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6471" w14:textId="77777777" w:rsidR="009425C7" w:rsidRDefault="009425C7" w:rsidP="00427B94">
      <w:pPr>
        <w:spacing w:after="80"/>
        <w:rPr>
          <w:rFonts w:ascii="Times New Roman" w:hAnsi="Times New Roman"/>
          <w:b/>
          <w:bCs/>
          <w:sz w:val="28"/>
          <w:szCs w:val="28"/>
          <w:lang w:val="pt-BR"/>
        </w:rPr>
      </w:pPr>
    </w:p>
    <w:p w14:paraId="17BB2BA7" w14:textId="77777777" w:rsidR="009425C7" w:rsidRDefault="009425C7">
      <w:pPr>
        <w:spacing w:after="80"/>
        <w:jc w:val="center"/>
        <w:rPr>
          <w:rFonts w:ascii="Times New Roman" w:hAnsi="Times New Roman"/>
          <w:b/>
          <w:bCs/>
          <w:sz w:val="28"/>
          <w:szCs w:val="28"/>
          <w:lang w:val="pt-BR"/>
        </w:rPr>
      </w:pPr>
    </w:p>
    <w:p w14:paraId="02866F07" w14:textId="77777777" w:rsidR="009425C7" w:rsidRDefault="009425C7">
      <w:pPr>
        <w:spacing w:after="80"/>
        <w:jc w:val="center"/>
        <w:rPr>
          <w:rFonts w:ascii="Times New Roman" w:hAnsi="Times New Roman"/>
          <w:b/>
          <w:bCs/>
          <w:sz w:val="28"/>
          <w:szCs w:val="28"/>
          <w:lang w:val="pt-BR"/>
        </w:rPr>
      </w:pPr>
    </w:p>
    <w:p w14:paraId="7A5E0C59" w14:textId="77777777" w:rsidR="009425C7" w:rsidRDefault="009425C7">
      <w:pPr>
        <w:spacing w:after="80"/>
        <w:jc w:val="center"/>
        <w:rPr>
          <w:rFonts w:ascii="Times New Roman" w:hAnsi="Times New Roman"/>
          <w:b/>
          <w:bCs/>
          <w:sz w:val="28"/>
          <w:szCs w:val="28"/>
          <w:lang w:val="pt-BR"/>
        </w:rPr>
      </w:pPr>
    </w:p>
    <w:p w14:paraId="37C82849" w14:textId="77777777" w:rsidR="009425C7" w:rsidRDefault="009425C7">
      <w:pPr>
        <w:jc w:val="center"/>
        <w:rPr>
          <w:rFonts w:ascii="Times New Roman" w:hAnsi="Times New Roman"/>
          <w:b/>
          <w:bCs/>
          <w:sz w:val="32"/>
          <w:szCs w:val="32"/>
          <w:lang w:val="fr-FR"/>
        </w:rPr>
      </w:pPr>
    </w:p>
    <w:p w14:paraId="14BE4C24" w14:textId="77777777" w:rsidR="00260715" w:rsidRDefault="00260715">
      <w:pPr>
        <w:jc w:val="center"/>
        <w:rPr>
          <w:rFonts w:ascii="Times New Roman" w:hAnsi="Times New Roman"/>
          <w:b/>
          <w:bCs/>
          <w:sz w:val="32"/>
          <w:szCs w:val="32"/>
          <w:lang w:val="fr-FR"/>
        </w:rPr>
      </w:pPr>
    </w:p>
    <w:p w14:paraId="637BCFD3" w14:textId="77777777" w:rsidR="00260715" w:rsidRDefault="00260715">
      <w:pPr>
        <w:jc w:val="center"/>
        <w:rPr>
          <w:rFonts w:ascii="Times New Roman" w:hAnsi="Times New Roman"/>
          <w:b/>
          <w:bCs/>
          <w:sz w:val="32"/>
          <w:szCs w:val="32"/>
          <w:lang w:val="fr-FR"/>
        </w:rPr>
      </w:pPr>
    </w:p>
    <w:p w14:paraId="1FE0CE2F" w14:textId="77777777" w:rsidR="009425C7" w:rsidRDefault="009425C7">
      <w:pPr>
        <w:jc w:val="center"/>
        <w:rPr>
          <w:rFonts w:ascii="Times New Roman" w:hAnsi="Times New Roman"/>
          <w:b/>
          <w:bCs/>
          <w:sz w:val="32"/>
          <w:szCs w:val="32"/>
          <w:lang w:val="fr-FR"/>
        </w:rPr>
      </w:pPr>
    </w:p>
    <w:p w14:paraId="0E52B692" w14:textId="46D73664" w:rsidR="009425C7" w:rsidRPr="004D2089" w:rsidRDefault="00CC0045">
      <w:pPr>
        <w:jc w:val="center"/>
        <w:rPr>
          <w:rFonts w:ascii="Times New Roman" w:hAnsi="Times New Roman"/>
          <w:b/>
          <w:bCs/>
          <w:sz w:val="44"/>
          <w:szCs w:val="44"/>
          <w:lang w:val="fr-FR"/>
        </w:rPr>
      </w:pPr>
      <w:r w:rsidRPr="004D2089">
        <w:rPr>
          <w:rFonts w:ascii="Times New Roman" w:hAnsi="Times New Roman"/>
          <w:b/>
          <w:bCs/>
          <w:sz w:val="44"/>
          <w:szCs w:val="44"/>
          <w:lang w:val="fr-FR"/>
        </w:rPr>
        <w:t xml:space="preserve">MẪU SỐ </w:t>
      </w:r>
      <w:r w:rsidR="00C95746" w:rsidRPr="00003C99">
        <w:rPr>
          <w:rFonts w:ascii="Times New Roman" w:hAnsi="Times New Roman"/>
          <w:b/>
          <w:bCs/>
          <w:sz w:val="44"/>
          <w:szCs w:val="44"/>
          <w:lang w:val="fr-FR"/>
        </w:rPr>
        <w:t>6B</w:t>
      </w:r>
    </w:p>
    <w:p w14:paraId="1632BC2F" w14:textId="77777777" w:rsidR="009425C7" w:rsidRPr="004D2089" w:rsidRDefault="009425C7">
      <w:pPr>
        <w:jc w:val="center"/>
        <w:rPr>
          <w:rFonts w:ascii="Times New Roman" w:hAnsi="Times New Roman"/>
          <w:b/>
          <w:bCs/>
          <w:sz w:val="44"/>
          <w:szCs w:val="44"/>
          <w:lang w:val="fr-FR"/>
        </w:rPr>
      </w:pPr>
    </w:p>
    <w:p w14:paraId="336A12F1" w14:textId="5F83E18B" w:rsidR="00640BFB"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 xml:space="preserve">BÁO CÁO ĐÁNH GIÁ </w:t>
      </w:r>
    </w:p>
    <w:p w14:paraId="0765866A" w14:textId="77777777" w:rsidR="000A157A" w:rsidRDefault="000A157A">
      <w:pPr>
        <w:spacing w:after="120"/>
        <w:jc w:val="center"/>
        <w:rPr>
          <w:rFonts w:ascii="Times New Roman" w:hAnsi="Times New Roman"/>
          <w:b/>
          <w:bCs/>
          <w:sz w:val="44"/>
          <w:szCs w:val="44"/>
          <w:lang w:val="fr-FR"/>
        </w:rPr>
      </w:pPr>
      <w:r>
        <w:rPr>
          <w:rFonts w:ascii="Times New Roman" w:hAnsi="Times New Roman"/>
          <w:b/>
          <w:bCs/>
          <w:sz w:val="44"/>
          <w:szCs w:val="44"/>
          <w:lang w:val="fr-FR"/>
        </w:rPr>
        <w:t>HỒ SƠ DỰ THẦU QUA MẠNG</w:t>
      </w:r>
    </w:p>
    <w:p w14:paraId="5CE24255" w14:textId="77777777" w:rsidR="00640BFB"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CHO GÓI THẦU DỊCH VỤ PHI TƯ VẤN,</w:t>
      </w:r>
    </w:p>
    <w:p w14:paraId="6F17AF10" w14:textId="57FB9016" w:rsidR="001461C1" w:rsidRPr="004D2089"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 xml:space="preserve"> MUA SẮM HÀNG HÓA</w:t>
      </w:r>
    </w:p>
    <w:p w14:paraId="7AA3E023" w14:textId="77777777" w:rsidR="009425C7" w:rsidRPr="004D2089" w:rsidRDefault="002D05A1">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 xml:space="preserve">(theo quy trình </w:t>
      </w:r>
      <w:r w:rsidR="00265DA7" w:rsidRPr="004D2089">
        <w:rPr>
          <w:rFonts w:ascii="Times New Roman" w:hAnsi="Times New Roman"/>
          <w:b/>
          <w:bCs/>
          <w:sz w:val="44"/>
          <w:szCs w:val="44"/>
          <w:lang w:val="fr-FR"/>
        </w:rPr>
        <w:t>số 02</w:t>
      </w:r>
      <w:r w:rsidRPr="004D2089">
        <w:rPr>
          <w:rFonts w:ascii="Times New Roman" w:hAnsi="Times New Roman"/>
          <w:b/>
          <w:bCs/>
          <w:sz w:val="44"/>
          <w:szCs w:val="44"/>
          <w:lang w:val="fr-FR"/>
        </w:rPr>
        <w:t>)</w:t>
      </w:r>
    </w:p>
    <w:p w14:paraId="7BDA8B22" w14:textId="77777777" w:rsidR="009425C7" w:rsidRPr="004D2089" w:rsidRDefault="009425C7">
      <w:pPr>
        <w:jc w:val="center"/>
        <w:rPr>
          <w:rFonts w:ascii="Times New Roman" w:hAnsi="Times New Roman"/>
          <w:b/>
          <w:sz w:val="44"/>
          <w:szCs w:val="44"/>
          <w:lang w:val="fr-FR"/>
        </w:rPr>
      </w:pPr>
      <w:r w:rsidRPr="004D2089">
        <w:rPr>
          <w:rFonts w:ascii="Times New Roman" w:hAnsi="Times New Roman"/>
          <w:b/>
          <w:bCs/>
          <w:sz w:val="44"/>
          <w:szCs w:val="44"/>
          <w:lang w:val="fr-FR"/>
        </w:rPr>
        <w:t>(</w:t>
      </w:r>
      <w:r w:rsidR="00117C4F" w:rsidRPr="004D2089">
        <w:rPr>
          <w:rFonts w:ascii="Times New Roman" w:hAnsi="Times New Roman"/>
          <w:b/>
          <w:bCs/>
          <w:sz w:val="44"/>
          <w:szCs w:val="44"/>
          <w:lang w:val="fr-FR"/>
        </w:rPr>
        <w:t>phương thức một giai đoạn một túi hồ sơ</w:t>
      </w:r>
      <w:r w:rsidRPr="004D2089">
        <w:rPr>
          <w:rFonts w:ascii="Times New Roman" w:hAnsi="Times New Roman"/>
          <w:b/>
          <w:bCs/>
          <w:sz w:val="44"/>
          <w:szCs w:val="44"/>
          <w:lang w:val="fr-FR"/>
        </w:rPr>
        <w:t>)</w:t>
      </w:r>
    </w:p>
    <w:p w14:paraId="0A189143" w14:textId="77777777" w:rsidR="009425C7" w:rsidRPr="00C82555" w:rsidRDefault="009425C7">
      <w:pPr>
        <w:jc w:val="center"/>
        <w:rPr>
          <w:rFonts w:ascii="Times New Roman" w:hAnsi="Times New Roman"/>
          <w:i/>
          <w:iCs/>
          <w:sz w:val="28"/>
          <w:szCs w:val="28"/>
          <w:lang w:val="fr-FR"/>
        </w:rPr>
      </w:pPr>
    </w:p>
    <w:p w14:paraId="29B03ECE" w14:textId="77777777" w:rsidR="00D145BD" w:rsidRDefault="0098625B" w:rsidP="0098625B">
      <w:pPr>
        <w:ind w:hanging="284"/>
        <w:jc w:val="center"/>
        <w:rPr>
          <w:rFonts w:ascii="Times New Roman" w:hAnsi="Times New Roman"/>
          <w:i/>
          <w:iCs/>
          <w:sz w:val="28"/>
          <w:szCs w:val="28"/>
          <w:lang w:val="fr-FR"/>
        </w:rPr>
      </w:pPr>
      <w:r w:rsidRPr="000C2296">
        <w:rPr>
          <w:rFonts w:ascii="Times New Roman" w:hAnsi="Times New Roman"/>
          <w:i/>
          <w:iCs/>
          <w:sz w:val="28"/>
          <w:szCs w:val="28"/>
          <w:lang w:val="fr-FR"/>
        </w:rPr>
        <w:t>(Ban hành kèm theo Thông tư số</w:t>
      </w:r>
      <w:r>
        <w:rPr>
          <w:rFonts w:ascii="Times New Roman" w:hAnsi="Times New Roman"/>
          <w:i/>
          <w:iCs/>
          <w:sz w:val="28"/>
          <w:szCs w:val="28"/>
          <w:lang w:val="fr-FR"/>
        </w:rPr>
        <w:t xml:space="preserve"> 08</w:t>
      </w:r>
      <w:r w:rsidRPr="00BF6765">
        <w:rPr>
          <w:rFonts w:ascii="Times New Roman" w:hAnsi="Times New Roman"/>
          <w:i/>
          <w:iCs/>
          <w:sz w:val="28"/>
          <w:szCs w:val="28"/>
          <w:lang w:val="fr-FR"/>
        </w:rPr>
        <w:t>/202</w:t>
      </w:r>
      <w:r>
        <w:rPr>
          <w:rFonts w:ascii="Times New Roman" w:hAnsi="Times New Roman"/>
          <w:i/>
          <w:iCs/>
          <w:sz w:val="28"/>
          <w:szCs w:val="28"/>
          <w:lang w:val="fr-FR"/>
        </w:rPr>
        <w:t>2</w:t>
      </w:r>
      <w:r w:rsidRPr="00BF6765">
        <w:rPr>
          <w:rFonts w:ascii="Times New Roman" w:hAnsi="Times New Roman"/>
          <w:i/>
          <w:iCs/>
          <w:sz w:val="28"/>
          <w:szCs w:val="28"/>
          <w:lang w:val="fr-FR"/>
        </w:rPr>
        <w:t>/TT-BKHĐT</w:t>
      </w:r>
      <w:r>
        <w:rPr>
          <w:rFonts w:ascii="Times New Roman" w:hAnsi="Times New Roman"/>
          <w:i/>
          <w:iCs/>
          <w:sz w:val="28"/>
          <w:szCs w:val="28"/>
          <w:lang w:val="fr-FR"/>
        </w:rPr>
        <w:t xml:space="preserve"> </w:t>
      </w:r>
    </w:p>
    <w:p w14:paraId="37342592" w14:textId="45109EFE" w:rsidR="0098625B" w:rsidRPr="00BF6765" w:rsidRDefault="0098625B" w:rsidP="0098625B">
      <w:pPr>
        <w:ind w:hanging="284"/>
        <w:jc w:val="center"/>
        <w:rPr>
          <w:rFonts w:ascii="Times New Roman" w:hAnsi="Times New Roman"/>
          <w:sz w:val="28"/>
          <w:szCs w:val="28"/>
          <w:lang w:val="fr-FR"/>
        </w:rPr>
      </w:pPr>
      <w:r>
        <w:rPr>
          <w:rFonts w:ascii="Times New Roman" w:hAnsi="Times New Roman"/>
          <w:i/>
          <w:iCs/>
          <w:sz w:val="28"/>
          <w:szCs w:val="28"/>
          <w:lang w:val="fr-FR"/>
        </w:rPr>
        <w:t>n</w:t>
      </w:r>
      <w:r w:rsidRPr="000C2296">
        <w:rPr>
          <w:rFonts w:ascii="Times New Roman" w:hAnsi="Times New Roman"/>
          <w:i/>
          <w:iCs/>
          <w:sz w:val="28"/>
          <w:szCs w:val="28"/>
          <w:lang w:val="fr-FR"/>
        </w:rPr>
        <w:t>gày</w:t>
      </w:r>
      <w:r>
        <w:rPr>
          <w:rFonts w:ascii="Times New Roman" w:hAnsi="Times New Roman"/>
          <w:i/>
          <w:iCs/>
          <w:sz w:val="28"/>
          <w:szCs w:val="28"/>
          <w:lang w:val="fr-FR"/>
        </w:rPr>
        <w:t xml:space="preserve"> 31</w:t>
      </w:r>
      <w:r w:rsidRPr="000C2296">
        <w:rPr>
          <w:rFonts w:ascii="Times New Roman" w:hAnsi="Times New Roman"/>
          <w:i/>
          <w:iCs/>
          <w:sz w:val="28"/>
          <w:szCs w:val="28"/>
          <w:lang w:val="fr-FR"/>
        </w:rPr>
        <w:t xml:space="preserve"> tháng</w:t>
      </w:r>
      <w:r>
        <w:rPr>
          <w:rFonts w:ascii="Times New Roman" w:hAnsi="Times New Roman"/>
          <w:i/>
          <w:iCs/>
          <w:sz w:val="28"/>
          <w:szCs w:val="28"/>
          <w:lang w:val="fr-FR"/>
        </w:rPr>
        <w:t xml:space="preserve"> 5</w:t>
      </w:r>
      <w:r w:rsidRPr="000C2296">
        <w:rPr>
          <w:rFonts w:ascii="Times New Roman" w:hAnsi="Times New Roman"/>
          <w:i/>
          <w:iCs/>
          <w:sz w:val="28"/>
          <w:szCs w:val="28"/>
          <w:lang w:val="fr-FR"/>
        </w:rPr>
        <w:t xml:space="preserve"> năm 202</w:t>
      </w:r>
      <w:r>
        <w:rPr>
          <w:rFonts w:ascii="Times New Roman" w:hAnsi="Times New Roman"/>
          <w:i/>
          <w:iCs/>
          <w:sz w:val="28"/>
          <w:szCs w:val="28"/>
          <w:lang w:val="fr-FR"/>
        </w:rPr>
        <w:t>2</w:t>
      </w:r>
      <w:r w:rsidRPr="000C2296">
        <w:rPr>
          <w:rFonts w:ascii="Times New Roman" w:hAnsi="Times New Roman"/>
          <w:i/>
          <w:iCs/>
          <w:sz w:val="28"/>
          <w:szCs w:val="28"/>
          <w:lang w:val="fr-FR"/>
        </w:rPr>
        <w:t xml:space="preserve"> của Bộ</w:t>
      </w:r>
      <w:r>
        <w:rPr>
          <w:rFonts w:ascii="Times New Roman" w:hAnsi="Times New Roman"/>
          <w:i/>
          <w:iCs/>
          <w:sz w:val="28"/>
          <w:szCs w:val="28"/>
          <w:lang w:val="fr-FR"/>
        </w:rPr>
        <w:t xml:space="preserve"> trưởng Bộ</w:t>
      </w:r>
      <w:r w:rsidRPr="000C2296">
        <w:rPr>
          <w:rFonts w:ascii="Times New Roman" w:hAnsi="Times New Roman"/>
          <w:i/>
          <w:iCs/>
          <w:sz w:val="28"/>
          <w:szCs w:val="28"/>
          <w:lang w:val="fr-FR"/>
        </w:rPr>
        <w:t xml:space="preserve"> Kế hoạch và Đầu tư)</w:t>
      </w:r>
    </w:p>
    <w:p w14:paraId="14E1826D" w14:textId="77777777" w:rsidR="009425C7" w:rsidRPr="00C82555" w:rsidRDefault="009425C7">
      <w:pPr>
        <w:jc w:val="both"/>
        <w:rPr>
          <w:rFonts w:ascii="Times New Roman" w:hAnsi="Times New Roman"/>
          <w:szCs w:val="24"/>
          <w:lang w:val="es-ES"/>
        </w:rPr>
      </w:pPr>
    </w:p>
    <w:p w14:paraId="2A553A62" w14:textId="77777777" w:rsidR="009425C7" w:rsidRPr="00C82555" w:rsidRDefault="009425C7">
      <w:pPr>
        <w:jc w:val="center"/>
        <w:rPr>
          <w:rFonts w:ascii="Times New Roman" w:hAnsi="Times New Roman"/>
          <w:b/>
          <w:bCs/>
          <w:sz w:val="32"/>
          <w:szCs w:val="32"/>
          <w:lang w:val="es-ES"/>
        </w:rPr>
      </w:pPr>
    </w:p>
    <w:p w14:paraId="22AD9094" w14:textId="77777777" w:rsidR="009425C7" w:rsidRPr="00C82555" w:rsidRDefault="009425C7">
      <w:pPr>
        <w:spacing w:after="80"/>
        <w:jc w:val="center"/>
        <w:rPr>
          <w:rFonts w:ascii="Times New Roman" w:hAnsi="Times New Roman"/>
          <w:b/>
          <w:bCs/>
          <w:sz w:val="28"/>
          <w:szCs w:val="28"/>
          <w:lang w:val="es-ES"/>
        </w:rPr>
      </w:pPr>
    </w:p>
    <w:p w14:paraId="77904279" w14:textId="77777777" w:rsidR="009425C7" w:rsidRPr="00C82555" w:rsidRDefault="009425C7">
      <w:pPr>
        <w:spacing w:after="80"/>
        <w:jc w:val="center"/>
        <w:rPr>
          <w:rFonts w:ascii="Times New Roman" w:hAnsi="Times New Roman"/>
          <w:b/>
          <w:bCs/>
          <w:sz w:val="28"/>
          <w:szCs w:val="28"/>
          <w:lang w:val="fr-FR"/>
        </w:rPr>
      </w:pPr>
    </w:p>
    <w:p w14:paraId="74530B73" w14:textId="77777777" w:rsidR="009425C7" w:rsidRPr="00C82555" w:rsidRDefault="009425C7">
      <w:pPr>
        <w:spacing w:after="80"/>
        <w:jc w:val="center"/>
        <w:rPr>
          <w:rFonts w:ascii="Times New Roman" w:hAnsi="Times New Roman"/>
          <w:b/>
          <w:bCs/>
          <w:sz w:val="28"/>
          <w:szCs w:val="28"/>
          <w:lang w:val="fr-FR"/>
        </w:rPr>
      </w:pPr>
    </w:p>
    <w:p w14:paraId="30EB1F68" w14:textId="77777777" w:rsidR="009425C7" w:rsidRPr="00C82555" w:rsidRDefault="009425C7">
      <w:pPr>
        <w:spacing w:after="80"/>
        <w:jc w:val="center"/>
        <w:rPr>
          <w:rFonts w:ascii="Times New Roman" w:hAnsi="Times New Roman"/>
          <w:b/>
          <w:bCs/>
          <w:sz w:val="28"/>
          <w:szCs w:val="28"/>
          <w:lang w:val="fr-FR"/>
        </w:rPr>
      </w:pPr>
    </w:p>
    <w:p w14:paraId="4720B086" w14:textId="77777777" w:rsidR="009425C7" w:rsidRPr="00C82555" w:rsidRDefault="009425C7">
      <w:pPr>
        <w:spacing w:after="80"/>
        <w:jc w:val="center"/>
        <w:rPr>
          <w:rFonts w:ascii="Times New Roman" w:hAnsi="Times New Roman"/>
          <w:b/>
          <w:bCs/>
          <w:sz w:val="28"/>
          <w:szCs w:val="28"/>
          <w:lang w:val="fr-FR"/>
        </w:rPr>
      </w:pPr>
    </w:p>
    <w:p w14:paraId="4C20D30E" w14:textId="77777777" w:rsidR="009425C7" w:rsidRPr="00C82555" w:rsidRDefault="009425C7">
      <w:pPr>
        <w:spacing w:after="80"/>
        <w:jc w:val="center"/>
        <w:rPr>
          <w:rFonts w:ascii="Times New Roman" w:hAnsi="Times New Roman"/>
          <w:b/>
          <w:bCs/>
          <w:sz w:val="28"/>
          <w:szCs w:val="28"/>
          <w:lang w:val="fr-FR"/>
        </w:rPr>
      </w:pPr>
    </w:p>
    <w:p w14:paraId="224D99C7" w14:textId="77777777" w:rsidR="009425C7" w:rsidRPr="00C82555" w:rsidRDefault="009425C7">
      <w:pPr>
        <w:spacing w:after="80"/>
        <w:jc w:val="center"/>
        <w:rPr>
          <w:rFonts w:ascii="Times New Roman" w:hAnsi="Times New Roman"/>
          <w:b/>
          <w:bCs/>
          <w:sz w:val="28"/>
          <w:szCs w:val="28"/>
          <w:lang w:val="fr-FR"/>
        </w:rPr>
      </w:pPr>
    </w:p>
    <w:p w14:paraId="16112B08" w14:textId="77777777" w:rsidR="009425C7" w:rsidRPr="00C82555" w:rsidRDefault="009425C7">
      <w:pPr>
        <w:spacing w:after="80"/>
        <w:jc w:val="center"/>
        <w:rPr>
          <w:rFonts w:ascii="Times New Roman" w:hAnsi="Times New Roman"/>
          <w:b/>
          <w:bCs/>
          <w:sz w:val="28"/>
          <w:szCs w:val="28"/>
          <w:lang w:val="fr-FR"/>
        </w:rPr>
      </w:pPr>
    </w:p>
    <w:p w14:paraId="2BAC8D2D" w14:textId="77777777" w:rsidR="009425C7" w:rsidRPr="00C82555" w:rsidRDefault="009425C7">
      <w:pPr>
        <w:spacing w:after="80"/>
        <w:jc w:val="center"/>
        <w:rPr>
          <w:rFonts w:ascii="Times New Roman" w:hAnsi="Times New Roman"/>
          <w:b/>
          <w:bCs/>
          <w:sz w:val="28"/>
          <w:szCs w:val="28"/>
          <w:lang w:val="fr-FR"/>
        </w:rPr>
      </w:pPr>
    </w:p>
    <w:p w14:paraId="15B0C4D4" w14:textId="271CED45" w:rsidR="00265DA7" w:rsidRDefault="00265DA7">
      <w:pPr>
        <w:rPr>
          <w:b/>
          <w:lang w:val="fr-FR"/>
        </w:rPr>
      </w:pPr>
    </w:p>
    <w:p w14:paraId="3DFDD61E" w14:textId="4AADDC4E" w:rsidR="00803987" w:rsidRDefault="00803987">
      <w:pPr>
        <w:rPr>
          <w:b/>
          <w:lang w:val="fr-FR"/>
        </w:rPr>
      </w:pPr>
    </w:p>
    <w:p w14:paraId="0AE97C66" w14:textId="44A120B8" w:rsidR="00803987" w:rsidRDefault="00803987">
      <w:pPr>
        <w:rPr>
          <w:b/>
          <w:lang w:val="fr-FR"/>
        </w:rPr>
      </w:pPr>
    </w:p>
    <w:p w14:paraId="74710C3B" w14:textId="39CB37DE" w:rsidR="00803987" w:rsidRDefault="00803987">
      <w:pPr>
        <w:rPr>
          <w:b/>
          <w:lang w:val="fr-FR"/>
        </w:rPr>
      </w:pPr>
    </w:p>
    <w:p w14:paraId="442B15E4" w14:textId="77777777" w:rsidR="00803987" w:rsidRPr="001461C1" w:rsidRDefault="00803987">
      <w:pPr>
        <w:rPr>
          <w:lang w:val="fr-FR"/>
        </w:rPr>
      </w:pPr>
    </w:p>
    <w:p w14:paraId="253C9277" w14:textId="77777777" w:rsidR="00E75B55" w:rsidRPr="00C82555" w:rsidRDefault="00E75B55">
      <w:pPr>
        <w:spacing w:after="120"/>
        <w:jc w:val="center"/>
        <w:rPr>
          <w:rFonts w:ascii="Times New Roman" w:hAnsi="Times New Roman"/>
          <w:b/>
          <w:bCs/>
          <w:sz w:val="46"/>
          <w:szCs w:val="46"/>
          <w:lang w:val="fr-FR"/>
        </w:rPr>
      </w:pPr>
    </w:p>
    <w:p w14:paraId="1FCBB6C0" w14:textId="77777777" w:rsidR="00E75B55" w:rsidRPr="00C82555" w:rsidRDefault="00E75B55">
      <w:pPr>
        <w:spacing w:after="120"/>
        <w:jc w:val="center"/>
        <w:rPr>
          <w:rFonts w:ascii="Times New Roman" w:hAnsi="Times New Roman"/>
          <w:b/>
          <w:bCs/>
          <w:sz w:val="46"/>
          <w:szCs w:val="46"/>
          <w:lang w:val="fr-FR"/>
        </w:rPr>
      </w:pPr>
    </w:p>
    <w:p w14:paraId="652E9D38" w14:textId="77777777" w:rsidR="00E75B55" w:rsidRPr="00C82555" w:rsidRDefault="00E75B55">
      <w:pPr>
        <w:spacing w:after="120"/>
        <w:jc w:val="center"/>
        <w:rPr>
          <w:rFonts w:ascii="Times New Roman" w:hAnsi="Times New Roman"/>
          <w:b/>
          <w:bCs/>
          <w:sz w:val="46"/>
          <w:szCs w:val="46"/>
          <w:lang w:val="fr-FR"/>
        </w:rPr>
      </w:pPr>
    </w:p>
    <w:p w14:paraId="48525365" w14:textId="77777777" w:rsidR="00720179" w:rsidRPr="00C82555" w:rsidRDefault="00720179">
      <w:pPr>
        <w:spacing w:after="120"/>
        <w:jc w:val="center"/>
        <w:rPr>
          <w:rFonts w:ascii="Times New Roman" w:hAnsi="Times New Roman"/>
          <w:b/>
          <w:bCs/>
          <w:sz w:val="46"/>
          <w:szCs w:val="46"/>
          <w:lang w:val="fr-FR"/>
        </w:rPr>
      </w:pPr>
    </w:p>
    <w:p w14:paraId="195632AB" w14:textId="77777777" w:rsidR="00E75B55" w:rsidRPr="00C82555" w:rsidRDefault="00E75B55">
      <w:pPr>
        <w:spacing w:after="120"/>
        <w:jc w:val="center"/>
        <w:rPr>
          <w:rFonts w:ascii="Times New Roman" w:hAnsi="Times New Roman"/>
          <w:b/>
          <w:bCs/>
          <w:sz w:val="46"/>
          <w:szCs w:val="46"/>
          <w:lang w:val="fr-FR"/>
        </w:rPr>
      </w:pPr>
    </w:p>
    <w:p w14:paraId="1AE28FF5" w14:textId="77777777" w:rsidR="00CD053E" w:rsidRPr="00E3706A" w:rsidRDefault="00CD053E">
      <w:pPr>
        <w:spacing w:after="120"/>
        <w:jc w:val="center"/>
        <w:rPr>
          <w:rFonts w:ascii="Times New Roman" w:hAnsi="Times New Roman"/>
          <w:b/>
          <w:bCs/>
          <w:sz w:val="44"/>
          <w:szCs w:val="44"/>
        </w:rPr>
      </w:pPr>
      <w:r w:rsidRPr="00E3706A">
        <w:rPr>
          <w:rFonts w:ascii="Times New Roman" w:hAnsi="Times New Roman"/>
          <w:b/>
          <w:bCs/>
          <w:sz w:val="44"/>
          <w:szCs w:val="44"/>
        </w:rPr>
        <w:t>PHẦN I</w:t>
      </w:r>
      <w:r w:rsidR="008C0EBC" w:rsidRPr="00E3706A">
        <w:rPr>
          <w:rFonts w:ascii="Times New Roman" w:hAnsi="Times New Roman"/>
          <w:b/>
          <w:bCs/>
          <w:sz w:val="44"/>
          <w:szCs w:val="44"/>
        </w:rPr>
        <w:t>:</w:t>
      </w:r>
      <w:r w:rsidRPr="00E3706A">
        <w:rPr>
          <w:rFonts w:ascii="Times New Roman" w:hAnsi="Times New Roman"/>
          <w:b/>
          <w:bCs/>
          <w:sz w:val="44"/>
          <w:szCs w:val="44"/>
        </w:rPr>
        <w:t xml:space="preserve"> </w:t>
      </w:r>
    </w:p>
    <w:p w14:paraId="00B96893" w14:textId="77777777" w:rsidR="009425C7" w:rsidRPr="00E3706A" w:rsidRDefault="009425C7">
      <w:pPr>
        <w:spacing w:after="120"/>
        <w:jc w:val="center"/>
        <w:rPr>
          <w:rFonts w:ascii="Times New Roman" w:hAnsi="Times New Roman"/>
          <w:b/>
          <w:bCs/>
          <w:sz w:val="44"/>
          <w:szCs w:val="44"/>
        </w:rPr>
      </w:pPr>
      <w:r w:rsidRPr="00E3706A">
        <w:rPr>
          <w:rFonts w:ascii="Times New Roman" w:hAnsi="Times New Roman"/>
          <w:b/>
          <w:bCs/>
          <w:sz w:val="44"/>
          <w:szCs w:val="44"/>
        </w:rPr>
        <w:t xml:space="preserve">BÁO CÁO ĐÁNH GIÁ </w:t>
      </w:r>
      <w:r w:rsidR="007C250E" w:rsidRPr="00E3706A">
        <w:rPr>
          <w:rFonts w:ascii="Times New Roman" w:hAnsi="Times New Roman"/>
          <w:b/>
          <w:bCs/>
          <w:sz w:val="44"/>
          <w:szCs w:val="44"/>
        </w:rPr>
        <w:t>E-HSDT</w:t>
      </w:r>
    </w:p>
    <w:p w14:paraId="63ED7637" w14:textId="77777777" w:rsidR="009425C7" w:rsidRPr="00E3706A" w:rsidRDefault="009425C7">
      <w:pPr>
        <w:spacing w:after="120"/>
        <w:jc w:val="center"/>
        <w:rPr>
          <w:rFonts w:ascii="Times New Roman" w:hAnsi="Times New Roman"/>
          <w:b/>
          <w:bCs/>
          <w:i/>
          <w:iCs/>
          <w:sz w:val="44"/>
          <w:szCs w:val="44"/>
        </w:rPr>
      </w:pPr>
    </w:p>
    <w:p w14:paraId="27DCF945" w14:textId="77777777" w:rsidR="009425C7" w:rsidRPr="00E3706A" w:rsidRDefault="00B640D9" w:rsidP="00DF2B53">
      <w:pPr>
        <w:spacing w:after="120"/>
        <w:jc w:val="center"/>
        <w:rPr>
          <w:rFonts w:ascii="Times New Roman" w:hAnsi="Times New Roman"/>
          <w:b/>
          <w:bCs/>
          <w:i/>
          <w:iCs/>
          <w:sz w:val="44"/>
          <w:szCs w:val="44"/>
        </w:rPr>
      </w:pPr>
      <w:r w:rsidRPr="00E3706A">
        <w:rPr>
          <w:rFonts w:ascii="Times New Roman" w:hAnsi="Times New Roman"/>
          <w:b/>
          <w:bCs/>
          <w:i/>
          <w:iCs/>
          <w:sz w:val="44"/>
          <w:szCs w:val="44"/>
        </w:rPr>
        <w:t>G</w:t>
      </w:r>
      <w:r w:rsidR="009425C7" w:rsidRPr="00E3706A">
        <w:rPr>
          <w:rFonts w:ascii="Times New Roman" w:hAnsi="Times New Roman"/>
          <w:b/>
          <w:bCs/>
          <w:i/>
          <w:iCs/>
          <w:sz w:val="44"/>
          <w:szCs w:val="44"/>
        </w:rPr>
        <w:t>ói thầu</w:t>
      </w:r>
      <w:r w:rsidRPr="00E3706A">
        <w:rPr>
          <w:rFonts w:ascii="Times New Roman" w:hAnsi="Times New Roman"/>
          <w:b/>
          <w:bCs/>
          <w:i/>
          <w:iCs/>
          <w:sz w:val="44"/>
          <w:szCs w:val="44"/>
        </w:rPr>
        <w:t xml:space="preserve">: </w:t>
      </w:r>
      <w:r w:rsidRPr="00E3706A">
        <w:rPr>
          <w:rFonts w:ascii="Times New Roman" w:hAnsi="Times New Roman"/>
          <w:bCs/>
          <w:i/>
          <w:iCs/>
          <w:sz w:val="44"/>
          <w:szCs w:val="44"/>
        </w:rPr>
        <w:t>[trích xuất từ Hệ thống]</w:t>
      </w:r>
    </w:p>
    <w:p w14:paraId="63539079" w14:textId="77777777" w:rsidR="009425C7" w:rsidRPr="004D2089" w:rsidRDefault="00B640D9" w:rsidP="00DF2B53">
      <w:pPr>
        <w:spacing w:after="120"/>
        <w:jc w:val="center"/>
        <w:rPr>
          <w:rFonts w:ascii="Times New Roman" w:hAnsi="Times New Roman"/>
          <w:bCs/>
          <w:i/>
          <w:iCs/>
          <w:sz w:val="44"/>
          <w:szCs w:val="44"/>
        </w:rPr>
      </w:pPr>
      <w:r w:rsidRPr="004D2089">
        <w:rPr>
          <w:rFonts w:ascii="Times New Roman" w:hAnsi="Times New Roman"/>
          <w:b/>
          <w:bCs/>
          <w:i/>
          <w:iCs/>
          <w:sz w:val="44"/>
          <w:szCs w:val="44"/>
        </w:rPr>
        <w:t>D</w:t>
      </w:r>
      <w:r w:rsidR="009425C7" w:rsidRPr="004D2089">
        <w:rPr>
          <w:rFonts w:ascii="Times New Roman" w:hAnsi="Times New Roman"/>
          <w:b/>
          <w:bCs/>
          <w:i/>
          <w:iCs/>
          <w:sz w:val="44"/>
          <w:szCs w:val="44"/>
        </w:rPr>
        <w:t>ự án</w:t>
      </w:r>
      <w:r w:rsidRPr="004D2089">
        <w:rPr>
          <w:rFonts w:ascii="Times New Roman" w:hAnsi="Times New Roman"/>
          <w:b/>
          <w:bCs/>
          <w:i/>
          <w:iCs/>
          <w:sz w:val="44"/>
          <w:szCs w:val="44"/>
        </w:rPr>
        <w:t>:</w:t>
      </w:r>
      <w:r w:rsidRPr="004D2089">
        <w:rPr>
          <w:rFonts w:ascii="Times New Roman" w:hAnsi="Times New Roman"/>
          <w:bCs/>
          <w:i/>
          <w:iCs/>
          <w:sz w:val="44"/>
          <w:szCs w:val="44"/>
        </w:rPr>
        <w:t xml:space="preserve"> [trích xuất từ Hệ thống]</w:t>
      </w:r>
    </w:p>
    <w:p w14:paraId="17DA6BF1" w14:textId="77777777" w:rsidR="00081700" w:rsidRPr="00E3706A" w:rsidRDefault="00081700" w:rsidP="00DF2B53">
      <w:pPr>
        <w:spacing w:after="120"/>
        <w:jc w:val="center"/>
        <w:rPr>
          <w:rFonts w:ascii="Times New Roman" w:hAnsi="Times New Roman"/>
          <w:b/>
          <w:bCs/>
          <w:i/>
          <w:iCs/>
          <w:sz w:val="44"/>
          <w:szCs w:val="44"/>
        </w:rPr>
      </w:pPr>
      <w:r w:rsidRPr="004D2089">
        <w:rPr>
          <w:rFonts w:ascii="Times New Roman" w:hAnsi="Times New Roman"/>
          <w:b/>
          <w:bCs/>
          <w:i/>
          <w:iCs/>
          <w:sz w:val="44"/>
          <w:szCs w:val="44"/>
        </w:rPr>
        <w:t>Chủ đầu tư:</w:t>
      </w:r>
      <w:r w:rsidRPr="004D2089">
        <w:rPr>
          <w:rFonts w:ascii="Times New Roman" w:hAnsi="Times New Roman"/>
          <w:bCs/>
          <w:i/>
          <w:iCs/>
          <w:sz w:val="44"/>
          <w:szCs w:val="44"/>
        </w:rPr>
        <w:t xml:space="preserve"> [trích xuất từ Hệ thống]</w:t>
      </w:r>
    </w:p>
    <w:p w14:paraId="316BCB4D" w14:textId="77777777" w:rsidR="00351CE5" w:rsidRPr="00E3706A" w:rsidRDefault="00E86F63" w:rsidP="00B640D9">
      <w:pPr>
        <w:jc w:val="center"/>
        <w:rPr>
          <w:rFonts w:ascii="Times New Roman" w:hAnsi="Times New Roman"/>
          <w:b/>
          <w:bCs/>
          <w:i/>
          <w:iCs/>
          <w:sz w:val="44"/>
          <w:szCs w:val="44"/>
        </w:rPr>
      </w:pPr>
      <w:r w:rsidRPr="00E3706A">
        <w:rPr>
          <w:rFonts w:ascii="Times New Roman" w:hAnsi="Times New Roman"/>
          <w:b/>
          <w:bCs/>
          <w:i/>
          <w:iCs/>
          <w:sz w:val="44"/>
          <w:szCs w:val="44"/>
        </w:rPr>
        <w:t>Bên mời thầu</w:t>
      </w:r>
      <w:r w:rsidR="00B640D9" w:rsidRPr="00E3706A">
        <w:rPr>
          <w:rFonts w:ascii="Times New Roman" w:hAnsi="Times New Roman"/>
          <w:b/>
          <w:bCs/>
          <w:i/>
          <w:iCs/>
          <w:sz w:val="44"/>
          <w:szCs w:val="44"/>
        </w:rPr>
        <w:t xml:space="preserve">: </w:t>
      </w:r>
      <w:r w:rsidR="00B640D9" w:rsidRPr="00E3706A">
        <w:rPr>
          <w:rFonts w:ascii="Times New Roman" w:hAnsi="Times New Roman"/>
          <w:bCs/>
          <w:i/>
          <w:iCs/>
          <w:sz w:val="44"/>
          <w:szCs w:val="44"/>
        </w:rPr>
        <w:t>[trích xuất từ Hệ thống]</w:t>
      </w:r>
    </w:p>
    <w:p w14:paraId="0F631F25" w14:textId="77777777" w:rsidR="009425C7" w:rsidRPr="00C82555" w:rsidRDefault="009425C7">
      <w:pPr>
        <w:spacing w:after="120"/>
        <w:jc w:val="center"/>
        <w:rPr>
          <w:rFonts w:ascii="Times New Roman" w:hAnsi="Times New Roman"/>
          <w:sz w:val="28"/>
          <w:szCs w:val="28"/>
          <w:lang w:val="es-ES"/>
        </w:rPr>
      </w:pPr>
    </w:p>
    <w:p w14:paraId="68AE7D92" w14:textId="77777777" w:rsidR="009425C7" w:rsidRPr="00C82555" w:rsidRDefault="009425C7">
      <w:pPr>
        <w:spacing w:after="120"/>
        <w:jc w:val="center"/>
        <w:rPr>
          <w:rFonts w:ascii="Times New Roman" w:hAnsi="Times New Roman"/>
          <w:sz w:val="28"/>
          <w:szCs w:val="28"/>
          <w:lang w:val="es-ES"/>
        </w:rPr>
      </w:pPr>
    </w:p>
    <w:p w14:paraId="09142D8C" w14:textId="77777777" w:rsidR="009425C7" w:rsidRPr="00C82555" w:rsidRDefault="009425C7">
      <w:pPr>
        <w:spacing w:after="120"/>
        <w:jc w:val="center"/>
        <w:rPr>
          <w:rFonts w:ascii="Times New Roman" w:hAnsi="Times New Roman"/>
          <w:sz w:val="28"/>
          <w:szCs w:val="28"/>
          <w:lang w:val="es-ES"/>
        </w:rPr>
      </w:pPr>
    </w:p>
    <w:p w14:paraId="66240FBA" w14:textId="77777777" w:rsidR="00265DA7" w:rsidRPr="00E3706A" w:rsidRDefault="00265DA7" w:rsidP="00392814">
      <w:pPr>
        <w:spacing w:after="60"/>
        <w:jc w:val="center"/>
        <w:rPr>
          <w:rFonts w:ascii="Times New Roman" w:hAnsi="Times New Roman"/>
          <w:szCs w:val="24"/>
        </w:rPr>
        <w:sectPr w:rsidR="00265DA7" w:rsidRPr="00E3706A" w:rsidSect="00917DB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134" w:right="1134" w:bottom="1134" w:left="1701" w:header="720" w:footer="274" w:gutter="0"/>
          <w:cols w:space="720"/>
        </w:sectPr>
      </w:pPr>
      <w:bookmarkStart w:id="0" w:name="_Toc257276512"/>
      <w:bookmarkStart w:id="1" w:name="_Toc258592623"/>
    </w:p>
    <w:p w14:paraId="107C316F" w14:textId="16964A56" w:rsidR="00265DA7" w:rsidRPr="00C82555" w:rsidRDefault="00265DA7" w:rsidP="001B1216">
      <w:pPr>
        <w:pStyle w:val="Heading10"/>
      </w:pPr>
      <w:bookmarkStart w:id="2" w:name="_Hlk515227190"/>
      <w:r w:rsidRPr="00C82555">
        <w:lastRenderedPageBreak/>
        <w:t xml:space="preserve">Mẫu số </w:t>
      </w:r>
      <w:r w:rsidR="00273181">
        <w:t>0</w:t>
      </w:r>
      <w:r>
        <w:t>1 (Webform trên Hệ thống)</w:t>
      </w:r>
    </w:p>
    <w:p w14:paraId="07812128" w14:textId="77777777" w:rsidR="00265DA7" w:rsidRPr="00C82555" w:rsidRDefault="00265DA7" w:rsidP="00265DA7">
      <w:pPr>
        <w:jc w:val="center"/>
        <w:rPr>
          <w:rFonts w:ascii="Times New Roman" w:hAnsi="Times New Roman"/>
          <w:b/>
          <w:sz w:val="28"/>
          <w:szCs w:val="28"/>
          <w:lang w:val="sv-SE"/>
        </w:rPr>
      </w:pPr>
    </w:p>
    <w:p w14:paraId="7FE1A6FC" w14:textId="77777777" w:rsidR="00265DA7" w:rsidRPr="00C82555" w:rsidRDefault="00265DA7" w:rsidP="001B1216">
      <w:pPr>
        <w:pStyle w:val="Heading1"/>
      </w:pPr>
      <w:r w:rsidRPr="00C82555">
        <w:t xml:space="preserve">ĐÁNH GIÁ TÍNH HỢP LỆ CỦA </w:t>
      </w:r>
      <w:r>
        <w:t>E-HSDT</w:t>
      </w:r>
    </w:p>
    <w:p w14:paraId="0ED01F3D" w14:textId="77777777" w:rsidR="00265DA7" w:rsidRPr="00C82555" w:rsidRDefault="00265DA7" w:rsidP="00265DA7">
      <w:pPr>
        <w:jc w:val="center"/>
        <w:rPr>
          <w:rFonts w:ascii="Times New Roman" w:hAnsi="Times New Roman"/>
          <w:b/>
          <w:sz w:val="28"/>
          <w:szCs w:val="28"/>
          <w:lang w:val="sv-SE"/>
        </w:rPr>
      </w:pPr>
    </w:p>
    <w:p w14:paraId="614B2D37" w14:textId="52AFF1C6" w:rsidR="00265DA7" w:rsidRDefault="00265DA7" w:rsidP="00F57F27">
      <w:pPr>
        <w:spacing w:before="120"/>
        <w:jc w:val="both"/>
        <w:rPr>
          <w:rFonts w:ascii="Times New Roman" w:hAnsi="Times New Roman"/>
          <w:bCs/>
          <w:i/>
          <w:iCs/>
          <w:sz w:val="28"/>
          <w:szCs w:val="28"/>
          <w:lang w:val="es-ES"/>
        </w:rPr>
      </w:pPr>
      <w:bookmarkStart w:id="3" w:name="_GoBack"/>
      <w:bookmarkEnd w:id="3"/>
      <w:r>
        <w:rPr>
          <w:rFonts w:ascii="Times New Roman" w:hAnsi="Times New Roman"/>
          <w:sz w:val="28"/>
          <w:szCs w:val="28"/>
          <w:lang w:val="pt-BR"/>
        </w:rPr>
        <w:t>E-HSDT</w:t>
      </w:r>
      <w:r w:rsidRPr="00C82555">
        <w:rPr>
          <w:rFonts w:ascii="Times New Roman" w:hAnsi="Times New Roman"/>
          <w:sz w:val="28"/>
          <w:szCs w:val="28"/>
          <w:lang w:val="pt-BR"/>
        </w:rPr>
        <w:t xml:space="preserve"> của nhà thầu </w:t>
      </w:r>
      <w:r w:rsidRPr="00C82555">
        <w:rPr>
          <w:rFonts w:ascii="Times New Roman" w:hAnsi="Times New Roman"/>
          <w:i/>
          <w:iCs/>
          <w:sz w:val="16"/>
          <w:szCs w:val="16"/>
          <w:lang w:val="pt-BR"/>
        </w:rPr>
        <w:t>__________</w:t>
      </w:r>
      <w:r>
        <w:rPr>
          <w:rFonts w:ascii="Times New Roman" w:hAnsi="Times New Roman"/>
          <w:bCs/>
          <w:i/>
          <w:iCs/>
          <w:sz w:val="28"/>
          <w:szCs w:val="28"/>
          <w:lang w:val="es-ES"/>
        </w:rPr>
        <w:t xml:space="preserve">(Hệ thống tự động trích xuất tên của Nhà thầu </w:t>
      </w:r>
      <w:r w:rsidR="00147946">
        <w:rPr>
          <w:rFonts w:ascii="Times New Roman" w:hAnsi="Times New Roman"/>
          <w:bCs/>
          <w:i/>
          <w:iCs/>
          <w:sz w:val="28"/>
          <w:szCs w:val="28"/>
          <w:lang w:val="es-ES"/>
        </w:rPr>
        <w:t xml:space="preserve">xếp </w:t>
      </w:r>
      <w:r>
        <w:rPr>
          <w:rFonts w:ascii="Times New Roman" w:hAnsi="Times New Roman"/>
          <w:bCs/>
          <w:i/>
          <w:iCs/>
          <w:sz w:val="28"/>
          <w:szCs w:val="28"/>
          <w:lang w:val="es-ES"/>
        </w:rPr>
        <w:t xml:space="preserve">thứ nhất </w:t>
      </w:r>
      <w:r w:rsidR="00147946">
        <w:rPr>
          <w:rFonts w:ascii="Times New Roman" w:hAnsi="Times New Roman"/>
          <w:bCs/>
          <w:i/>
          <w:iCs/>
          <w:sz w:val="28"/>
          <w:szCs w:val="28"/>
          <w:lang w:val="es-ES"/>
        </w:rPr>
        <w:t xml:space="preserve">theo thứ tự trong </w:t>
      </w:r>
      <w:r>
        <w:rPr>
          <w:rFonts w:ascii="Times New Roman" w:hAnsi="Times New Roman"/>
          <w:bCs/>
          <w:i/>
          <w:iCs/>
          <w:sz w:val="28"/>
          <w:szCs w:val="28"/>
          <w:lang w:val="es-ES"/>
        </w:rPr>
        <w:t>biên bản mở thầu)</w:t>
      </w:r>
    </w:p>
    <w:p w14:paraId="42DB1D09" w14:textId="77777777" w:rsidR="005B2FD8" w:rsidRDefault="005B2FD8" w:rsidP="00F57F27">
      <w:pPr>
        <w:spacing w:before="120"/>
        <w:jc w:val="both"/>
        <w:rPr>
          <w:rFonts w:ascii="Times New Roman" w:hAnsi="Times New Roman"/>
          <w:bCs/>
          <w:i/>
          <w:iCs/>
          <w:sz w:val="28"/>
          <w:szCs w:val="28"/>
          <w:lang w:val="es-ES"/>
        </w:rPr>
      </w:pPr>
    </w:p>
    <w:tbl>
      <w:tblPr>
        <w:tblpPr w:leftFromText="180" w:rightFromText="180" w:vertAnchor="text" w:horzAnchor="margin" w:tblpX="-209" w:tblpY="6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392"/>
        <w:gridCol w:w="1134"/>
        <w:gridCol w:w="2268"/>
        <w:gridCol w:w="1843"/>
      </w:tblGrid>
      <w:tr w:rsidR="002D12E7" w:rsidRPr="004D2089" w14:paraId="384E22B4" w14:textId="77777777" w:rsidTr="006E2128">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C1290D1" w14:textId="77777777" w:rsidR="002D12E7" w:rsidRPr="00C82555" w:rsidRDefault="002D12E7" w:rsidP="00AA3610">
            <w:pPr>
              <w:spacing w:before="20" w:after="20"/>
              <w:jc w:val="center"/>
              <w:rPr>
                <w:rFonts w:ascii="Times New Roman" w:hAnsi="Times New Roman"/>
                <w:b/>
                <w:bCs/>
                <w:szCs w:val="24"/>
                <w:lang w:val="es-ES"/>
              </w:rPr>
            </w:pPr>
            <w:r w:rsidRPr="00C82555">
              <w:rPr>
                <w:rFonts w:ascii="Times New Roman" w:hAnsi="Times New Roman"/>
                <w:b/>
                <w:bCs/>
                <w:szCs w:val="24"/>
                <w:lang w:val="es-ES"/>
              </w:rPr>
              <w:t>Stt</w:t>
            </w:r>
          </w:p>
        </w:tc>
        <w:tc>
          <w:tcPr>
            <w:tcW w:w="8392" w:type="dxa"/>
            <w:vMerge w:val="restart"/>
            <w:tcBorders>
              <w:top w:val="single" w:sz="4" w:space="0" w:color="auto"/>
              <w:left w:val="single" w:sz="4" w:space="0" w:color="auto"/>
              <w:bottom w:val="single" w:sz="4" w:space="0" w:color="auto"/>
              <w:right w:val="single" w:sz="4" w:space="0" w:color="auto"/>
            </w:tcBorders>
            <w:vAlign w:val="center"/>
          </w:tcPr>
          <w:p w14:paraId="0F4A62BE" w14:textId="77777777" w:rsidR="002D12E7" w:rsidRPr="00C82555" w:rsidRDefault="002D12E7" w:rsidP="00AA3610">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sv-SE"/>
              </w:rPr>
              <w:t>Nội dung đánh giá</w:t>
            </w:r>
            <w:r>
              <w:rPr>
                <w:rFonts w:ascii="Times New Roman" w:hAnsi="Times New Roman"/>
                <w:b/>
                <w:szCs w:val="24"/>
                <w:lang w:val="sv-SE"/>
              </w:rPr>
              <w:t xml:space="preserve"> trong E-HSMT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3BACB12" w14:textId="77777777" w:rsidR="002D12E7" w:rsidRPr="00C82555" w:rsidRDefault="002D12E7" w:rsidP="00AA3610">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es-ES"/>
              </w:rPr>
              <w:t>Kết quả đánh giá</w:t>
            </w:r>
          </w:p>
        </w:tc>
        <w:tc>
          <w:tcPr>
            <w:tcW w:w="1843" w:type="dxa"/>
            <w:vMerge w:val="restart"/>
            <w:tcBorders>
              <w:top w:val="single" w:sz="4" w:space="0" w:color="auto"/>
              <w:left w:val="single" w:sz="4" w:space="0" w:color="auto"/>
              <w:right w:val="single" w:sz="4" w:space="0" w:color="auto"/>
            </w:tcBorders>
            <w:vAlign w:val="center"/>
          </w:tcPr>
          <w:p w14:paraId="200D4649" w14:textId="752581B4" w:rsidR="002D12E7" w:rsidRPr="004D2089" w:rsidRDefault="002D12E7" w:rsidP="00AA3610">
            <w:pPr>
              <w:spacing w:before="20" w:after="20"/>
              <w:jc w:val="center"/>
              <w:rPr>
                <w:rFonts w:ascii="Times New Roman" w:hAnsi="Times New Roman"/>
                <w:b/>
                <w:szCs w:val="24"/>
                <w:vertAlign w:val="superscript"/>
                <w:lang w:val="sv-SE"/>
              </w:rPr>
            </w:pPr>
            <w:r w:rsidRPr="00C82555">
              <w:rPr>
                <w:rFonts w:ascii="Times New Roman" w:hAnsi="Times New Roman"/>
                <w:b/>
                <w:szCs w:val="24"/>
                <w:lang w:val="es-ES"/>
              </w:rPr>
              <w:t>Nhận xét của chuyên gi</w:t>
            </w:r>
            <w:r>
              <w:rPr>
                <w:rFonts w:ascii="Times New Roman" w:hAnsi="Times New Roman"/>
                <w:b/>
                <w:szCs w:val="24"/>
                <w:lang w:val="es-ES"/>
              </w:rPr>
              <w:t>a</w:t>
            </w:r>
          </w:p>
        </w:tc>
      </w:tr>
      <w:tr w:rsidR="002D12E7" w:rsidRPr="00C82555" w14:paraId="5EA05CAA" w14:textId="77777777" w:rsidTr="006E2128">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28963878" w14:textId="77777777" w:rsidR="002D12E7" w:rsidRPr="00C82555" w:rsidRDefault="002D12E7" w:rsidP="00AA3610">
            <w:pPr>
              <w:spacing w:before="20" w:after="20"/>
              <w:jc w:val="center"/>
              <w:rPr>
                <w:rFonts w:ascii="Times New Roman" w:hAnsi="Times New Roman"/>
                <w:b/>
                <w:bCs/>
                <w:szCs w:val="24"/>
                <w:lang w:val="es-ES"/>
              </w:rPr>
            </w:pPr>
          </w:p>
        </w:tc>
        <w:tc>
          <w:tcPr>
            <w:tcW w:w="8392" w:type="dxa"/>
            <w:vMerge/>
            <w:tcBorders>
              <w:top w:val="single" w:sz="4" w:space="0" w:color="auto"/>
              <w:left w:val="single" w:sz="4" w:space="0" w:color="auto"/>
              <w:bottom w:val="single" w:sz="4" w:space="0" w:color="auto"/>
              <w:right w:val="single" w:sz="4" w:space="0" w:color="auto"/>
            </w:tcBorders>
            <w:vAlign w:val="center"/>
          </w:tcPr>
          <w:p w14:paraId="26012EB5" w14:textId="77777777" w:rsidR="002D12E7" w:rsidRPr="00C82555" w:rsidDel="00172EC4" w:rsidRDefault="002D12E7" w:rsidP="00AA3610">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1669AACD" w14:textId="77777777" w:rsidR="002D12E7" w:rsidRPr="00C82555" w:rsidRDefault="002D12E7" w:rsidP="00AA3610">
            <w:pPr>
              <w:spacing w:before="20" w:after="20"/>
              <w:jc w:val="center"/>
              <w:rPr>
                <w:rFonts w:ascii="Times New Roman" w:hAnsi="Times New Roman"/>
                <w:b/>
                <w:bCs/>
                <w:szCs w:val="24"/>
                <w:lang w:val="es-ES"/>
              </w:rPr>
            </w:pPr>
            <w:r>
              <w:rPr>
                <w:rFonts w:ascii="Times New Roman" w:hAnsi="Times New Roman"/>
                <w:b/>
                <w:szCs w:val="24"/>
                <w:lang w:val="es-ES"/>
              </w:rPr>
              <w:t>Đạt</w:t>
            </w:r>
          </w:p>
        </w:tc>
        <w:tc>
          <w:tcPr>
            <w:tcW w:w="2268" w:type="dxa"/>
            <w:tcBorders>
              <w:top w:val="single" w:sz="4" w:space="0" w:color="auto"/>
              <w:left w:val="single" w:sz="4" w:space="0" w:color="auto"/>
              <w:bottom w:val="single" w:sz="4" w:space="0" w:color="auto"/>
              <w:right w:val="single" w:sz="4" w:space="0" w:color="auto"/>
            </w:tcBorders>
            <w:vAlign w:val="center"/>
          </w:tcPr>
          <w:p w14:paraId="6ECA342A" w14:textId="77777777" w:rsidR="002D12E7" w:rsidRPr="00C82555" w:rsidRDefault="002D12E7" w:rsidP="00AA3610">
            <w:pPr>
              <w:spacing w:before="20" w:after="20"/>
              <w:jc w:val="center"/>
              <w:rPr>
                <w:rFonts w:ascii="Times New Roman" w:hAnsi="Times New Roman"/>
                <w:b/>
                <w:szCs w:val="24"/>
                <w:lang w:val="es-ES"/>
              </w:rPr>
            </w:pPr>
            <w:r>
              <w:rPr>
                <w:rFonts w:ascii="Times New Roman" w:hAnsi="Times New Roman"/>
                <w:b/>
                <w:szCs w:val="24"/>
                <w:lang w:val="es-ES"/>
              </w:rPr>
              <w:t>Không đạt</w:t>
            </w:r>
          </w:p>
        </w:tc>
        <w:tc>
          <w:tcPr>
            <w:tcW w:w="1843" w:type="dxa"/>
            <w:vMerge/>
            <w:tcBorders>
              <w:left w:val="single" w:sz="4" w:space="0" w:color="auto"/>
              <w:bottom w:val="single" w:sz="4" w:space="0" w:color="auto"/>
              <w:right w:val="single" w:sz="4" w:space="0" w:color="auto"/>
            </w:tcBorders>
          </w:tcPr>
          <w:p w14:paraId="5E402A37" w14:textId="77777777" w:rsidR="002D12E7" w:rsidRPr="00C82555" w:rsidRDefault="002D12E7" w:rsidP="00AA3610">
            <w:pPr>
              <w:spacing w:before="20" w:after="20"/>
              <w:rPr>
                <w:rFonts w:ascii="Times New Roman" w:hAnsi="Times New Roman"/>
                <w:b/>
                <w:bCs/>
                <w:szCs w:val="24"/>
                <w:lang w:val="es-ES"/>
              </w:rPr>
            </w:pPr>
          </w:p>
        </w:tc>
      </w:tr>
      <w:tr w:rsidR="002D12E7" w:rsidRPr="00C37C74" w14:paraId="7BCCDACA"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490FDA0C" w14:textId="77777777" w:rsidR="002D12E7" w:rsidRPr="005B0C18" w:rsidRDefault="002D12E7" w:rsidP="00AA3610">
            <w:pPr>
              <w:spacing w:before="20" w:after="20"/>
              <w:jc w:val="center"/>
              <w:rPr>
                <w:rFonts w:ascii="Times New Roman" w:hAnsi="Times New Roman"/>
                <w:szCs w:val="24"/>
                <w:lang w:val="pt-BR"/>
              </w:rPr>
            </w:pPr>
            <w:r w:rsidRPr="005B0C18">
              <w:rPr>
                <w:rFonts w:ascii="Times New Roman" w:hAnsi="Times New Roman"/>
                <w:szCs w:val="24"/>
                <w:lang w:val="pt-BR"/>
              </w:rPr>
              <w:t>1</w:t>
            </w:r>
          </w:p>
        </w:tc>
        <w:tc>
          <w:tcPr>
            <w:tcW w:w="8392" w:type="dxa"/>
            <w:tcBorders>
              <w:top w:val="single" w:sz="4" w:space="0" w:color="auto"/>
              <w:left w:val="single" w:sz="4" w:space="0" w:color="auto"/>
              <w:bottom w:val="single" w:sz="4" w:space="0" w:color="auto"/>
              <w:right w:val="single" w:sz="4" w:space="0" w:color="auto"/>
            </w:tcBorders>
            <w:vAlign w:val="center"/>
          </w:tcPr>
          <w:p w14:paraId="002CD49B" w14:textId="77777777" w:rsidR="002D12E7" w:rsidRPr="007350D7" w:rsidRDefault="002D12E7" w:rsidP="00AA3610">
            <w:pPr>
              <w:spacing w:before="20" w:after="20"/>
              <w:jc w:val="both"/>
              <w:rPr>
                <w:rFonts w:ascii="Times New Roman" w:hAnsi="Times New Roman"/>
                <w:szCs w:val="24"/>
                <w:vertAlign w:val="superscript"/>
                <w:lang w:val="pt-BR"/>
              </w:rPr>
            </w:pPr>
            <w:r w:rsidRPr="005B0C18">
              <w:rPr>
                <w:rFonts w:ascii="Times New Roman" w:hAnsi="Times New Roman"/>
                <w:szCs w:val="24"/>
                <w:lang w:val="pt-BR"/>
              </w:rPr>
              <w:t>Bảo đảm dự thầu</w:t>
            </w:r>
            <w:r>
              <w:rPr>
                <w:rFonts w:ascii="Times New Roman" w:hAnsi="Times New Roman"/>
                <w:szCs w:val="24"/>
                <w:vertAlign w:val="superscript"/>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E4F468" w14:textId="77777777" w:rsidR="002D12E7" w:rsidRPr="00C82555" w:rsidRDefault="002D12E7" w:rsidP="00AA3610">
            <w:pPr>
              <w:spacing w:before="20" w:after="20"/>
              <w:rPr>
                <w:rFonts w:ascii="Times New Roman" w:hAnsi="Times New Roman"/>
                <w:b/>
                <w:i/>
                <w:iCs/>
                <w:szCs w:val="24"/>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14:paraId="3481192B" w14:textId="77777777" w:rsidR="002D12E7" w:rsidRPr="00C82555" w:rsidRDefault="002D12E7" w:rsidP="00AA3610">
            <w:pPr>
              <w:spacing w:before="20" w:after="20"/>
              <w:rPr>
                <w:rFonts w:ascii="Times New Roman" w:hAnsi="Times New Roman"/>
                <w:b/>
                <w:i/>
                <w:iCs/>
                <w:szCs w:val="24"/>
                <w:lang w:val="pt-BR"/>
              </w:rPr>
            </w:pPr>
          </w:p>
        </w:tc>
        <w:tc>
          <w:tcPr>
            <w:tcW w:w="1843" w:type="dxa"/>
            <w:tcBorders>
              <w:top w:val="single" w:sz="4" w:space="0" w:color="auto"/>
              <w:left w:val="single" w:sz="4" w:space="0" w:color="auto"/>
              <w:bottom w:val="single" w:sz="4" w:space="0" w:color="auto"/>
              <w:right w:val="single" w:sz="4" w:space="0" w:color="auto"/>
            </w:tcBorders>
          </w:tcPr>
          <w:p w14:paraId="57AF5140" w14:textId="77777777" w:rsidR="002D12E7" w:rsidRPr="009E2A0B" w:rsidRDefault="002D12E7" w:rsidP="00AA3610">
            <w:pPr>
              <w:spacing w:before="20" w:after="20"/>
              <w:jc w:val="both"/>
              <w:rPr>
                <w:rFonts w:ascii="Times New Roman" w:hAnsi="Times New Roman"/>
                <w:i/>
                <w:iCs/>
                <w:szCs w:val="24"/>
                <w:lang w:val="pt-BR"/>
              </w:rPr>
            </w:pPr>
          </w:p>
        </w:tc>
      </w:tr>
      <w:tr w:rsidR="002D12E7" w:rsidRPr="00D145BD" w14:paraId="447DCA87"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7CF26FB7" w14:textId="77777777" w:rsidR="002D12E7" w:rsidRPr="005B0C18" w:rsidRDefault="00343D6C" w:rsidP="00AA3610">
            <w:pPr>
              <w:spacing w:before="20" w:after="20"/>
              <w:jc w:val="center"/>
              <w:rPr>
                <w:rFonts w:ascii="Times New Roman" w:hAnsi="Times New Roman"/>
                <w:szCs w:val="24"/>
                <w:lang w:val="es-ES"/>
              </w:rPr>
            </w:pPr>
            <w:r>
              <w:rPr>
                <w:rFonts w:ascii="Times New Roman" w:hAnsi="Times New Roman"/>
                <w:szCs w:val="24"/>
                <w:lang w:val="es-ES"/>
              </w:rPr>
              <w:t>2</w:t>
            </w:r>
          </w:p>
        </w:tc>
        <w:tc>
          <w:tcPr>
            <w:tcW w:w="8392" w:type="dxa"/>
            <w:tcBorders>
              <w:top w:val="single" w:sz="4" w:space="0" w:color="auto"/>
              <w:left w:val="single" w:sz="4" w:space="0" w:color="auto"/>
              <w:bottom w:val="single" w:sz="4" w:space="0" w:color="auto"/>
              <w:right w:val="single" w:sz="4" w:space="0" w:color="auto"/>
            </w:tcBorders>
            <w:vAlign w:val="center"/>
          </w:tcPr>
          <w:p w14:paraId="7BB4B4E4" w14:textId="77777777" w:rsidR="002D12E7" w:rsidRPr="007350D7" w:rsidRDefault="002D12E7" w:rsidP="00AA3610">
            <w:pPr>
              <w:spacing w:before="20" w:after="20"/>
              <w:jc w:val="both"/>
              <w:rPr>
                <w:rFonts w:ascii="Times New Roman" w:hAnsi="Times New Roman"/>
                <w:bCs/>
                <w:szCs w:val="24"/>
                <w:vertAlign w:val="superscript"/>
                <w:lang w:val="de-DE"/>
              </w:rPr>
            </w:pPr>
            <w:r w:rsidRPr="00EE49A7">
              <w:rPr>
                <w:rFonts w:ascii="Times New Roman" w:hAnsi="Times New Roman"/>
                <w:szCs w:val="24"/>
                <w:lang w:val="es-ES"/>
              </w:rPr>
              <w:t>Thỏa thuận liên danh (đối với nhà thầu liên danh)</w:t>
            </w:r>
            <w:r>
              <w:rPr>
                <w:rFonts w:ascii="Times New Roman" w:hAnsi="Times New Roman"/>
                <w:szCs w:val="24"/>
                <w:vertAlign w:val="superscript"/>
                <w:lang w:val="es-ES"/>
              </w:rPr>
              <w:t>(</w:t>
            </w:r>
            <w:r w:rsidR="00343D6C">
              <w:rPr>
                <w:rFonts w:ascii="Times New Roman" w:hAnsi="Times New Roman"/>
                <w:szCs w:val="24"/>
                <w:vertAlign w:val="superscript"/>
                <w:lang w:val="es-ES"/>
              </w:rPr>
              <w:t>2</w:t>
            </w:r>
            <w:r>
              <w:rPr>
                <w:rFonts w:ascii="Times New Roman" w:hAnsi="Times New Roman"/>
                <w:szCs w:val="24"/>
                <w:vertAlign w:val="superscript"/>
                <w:lang w:val="es-ES"/>
              </w:rPr>
              <w:t>)</w:t>
            </w:r>
          </w:p>
        </w:tc>
        <w:tc>
          <w:tcPr>
            <w:tcW w:w="1134" w:type="dxa"/>
            <w:tcBorders>
              <w:top w:val="single" w:sz="4" w:space="0" w:color="auto"/>
              <w:left w:val="single" w:sz="4" w:space="0" w:color="auto"/>
              <w:bottom w:val="single" w:sz="4" w:space="0" w:color="auto"/>
              <w:right w:val="single" w:sz="4" w:space="0" w:color="auto"/>
            </w:tcBorders>
            <w:vAlign w:val="center"/>
          </w:tcPr>
          <w:p w14:paraId="5E8C80F1"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4F3B8FF7"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3B0EDE95" w14:textId="77777777" w:rsidR="002D12E7" w:rsidRPr="00C82555" w:rsidRDefault="002D12E7" w:rsidP="00AA3610">
            <w:pPr>
              <w:spacing w:before="20" w:after="20"/>
              <w:jc w:val="both"/>
              <w:rPr>
                <w:rFonts w:ascii="Times New Roman" w:hAnsi="Times New Roman"/>
                <w:b/>
                <w:bCs/>
                <w:szCs w:val="24"/>
                <w:lang w:val="es-ES"/>
              </w:rPr>
            </w:pPr>
          </w:p>
        </w:tc>
      </w:tr>
      <w:tr w:rsidR="002D12E7" w:rsidRPr="00D145BD" w14:paraId="43F7A801"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28CF7310"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p>
        </w:tc>
        <w:tc>
          <w:tcPr>
            <w:tcW w:w="8392" w:type="dxa"/>
            <w:tcBorders>
              <w:top w:val="single" w:sz="4" w:space="0" w:color="auto"/>
              <w:left w:val="single" w:sz="4" w:space="0" w:color="auto"/>
              <w:bottom w:val="single" w:sz="4" w:space="0" w:color="auto"/>
              <w:right w:val="single" w:sz="4" w:space="0" w:color="auto"/>
            </w:tcBorders>
            <w:vAlign w:val="center"/>
          </w:tcPr>
          <w:p w14:paraId="397DF45F" w14:textId="77777777" w:rsidR="002D12E7" w:rsidRPr="007350D7" w:rsidRDefault="002D12E7" w:rsidP="008B0F67">
            <w:pPr>
              <w:spacing w:before="20" w:after="20"/>
              <w:jc w:val="both"/>
              <w:rPr>
                <w:rFonts w:ascii="Times New Roman" w:hAnsi="Times New Roman"/>
                <w:bCs/>
                <w:szCs w:val="24"/>
                <w:vertAlign w:val="superscript"/>
                <w:lang w:val="de-DE"/>
              </w:rPr>
            </w:pPr>
            <w:r w:rsidRPr="00EE49A7">
              <w:rPr>
                <w:rFonts w:ascii="Times New Roman" w:hAnsi="Times New Roman"/>
                <w:szCs w:val="24"/>
                <w:lang w:val="pt-BR"/>
              </w:rPr>
              <w:t>Tư cách hợp lệ theo quy định tại khoản 1 Điều 5 Luật đấu thầu</w:t>
            </w:r>
            <w:r>
              <w:rPr>
                <w:rFonts w:ascii="Times New Roman" w:hAnsi="Times New Roman"/>
                <w:szCs w:val="24"/>
                <w:vertAlign w:val="superscript"/>
                <w:lang w:val="pt-BR"/>
              </w:rPr>
              <w:t>(</w:t>
            </w:r>
            <w:r w:rsidR="00343D6C">
              <w:rPr>
                <w:rFonts w:ascii="Times New Roman" w:hAnsi="Times New Roman"/>
                <w:szCs w:val="24"/>
                <w:vertAlign w:val="superscript"/>
                <w:lang w:val="pt-BR"/>
              </w:rPr>
              <w:t>3</w:t>
            </w:r>
            <w:r>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3014A5E6"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232D23AD"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15BE6364" w14:textId="77777777" w:rsidR="002D12E7" w:rsidRPr="00C82555" w:rsidRDefault="002D12E7" w:rsidP="00AA3610">
            <w:pPr>
              <w:spacing w:before="20" w:after="20"/>
              <w:jc w:val="both"/>
              <w:rPr>
                <w:rFonts w:ascii="Times New Roman" w:hAnsi="Times New Roman"/>
                <w:b/>
                <w:bCs/>
                <w:szCs w:val="24"/>
                <w:lang w:val="es-ES"/>
              </w:rPr>
            </w:pPr>
          </w:p>
        </w:tc>
      </w:tr>
      <w:tr w:rsidR="002D12E7" w:rsidRPr="00D145BD" w14:paraId="08DE94B5"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0EF4FC71"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1</w:t>
            </w:r>
          </w:p>
        </w:tc>
        <w:tc>
          <w:tcPr>
            <w:tcW w:w="8392" w:type="dxa"/>
            <w:tcBorders>
              <w:top w:val="single" w:sz="4" w:space="0" w:color="auto"/>
              <w:left w:val="single" w:sz="4" w:space="0" w:color="auto"/>
              <w:bottom w:val="single" w:sz="4" w:space="0" w:color="auto"/>
              <w:right w:val="single" w:sz="4" w:space="0" w:color="auto"/>
            </w:tcBorders>
            <w:vAlign w:val="center"/>
          </w:tcPr>
          <w:p w14:paraId="678538DD"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zCs w:val="24"/>
                <w:lang w:val="vi-VN"/>
              </w:rPr>
              <w:t>Hạch toán tài chính độc lập</w:t>
            </w:r>
            <w:r w:rsidRPr="007350D7">
              <w:rPr>
                <w:rFonts w:ascii="Times New Roman" w:hAnsi="Times New Roman"/>
                <w:szCs w:val="24"/>
                <w:vertAlign w:val="superscript"/>
                <w:lang w:val="pt-BR"/>
              </w:rPr>
              <w:t>(</w:t>
            </w:r>
            <w:r w:rsidR="00343D6C">
              <w:rPr>
                <w:rFonts w:ascii="Times New Roman" w:hAnsi="Times New Roman"/>
                <w:szCs w:val="24"/>
                <w:vertAlign w:val="superscript"/>
                <w:lang w:val="pt-BR"/>
              </w:rPr>
              <w:t>3</w:t>
            </w:r>
            <w:r w:rsidRPr="007350D7">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7CE370DD"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3C6DD4C8"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C88D84B"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4B532CFA"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DFBA6F7"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2</w:t>
            </w:r>
          </w:p>
        </w:tc>
        <w:tc>
          <w:tcPr>
            <w:tcW w:w="8392" w:type="dxa"/>
            <w:tcBorders>
              <w:top w:val="single" w:sz="4" w:space="0" w:color="auto"/>
              <w:left w:val="single" w:sz="4" w:space="0" w:color="auto"/>
              <w:bottom w:val="single" w:sz="4" w:space="0" w:color="auto"/>
              <w:right w:val="single" w:sz="4" w:space="0" w:color="auto"/>
            </w:tcBorders>
            <w:vAlign w:val="center"/>
          </w:tcPr>
          <w:p w14:paraId="1A4128F3" w14:textId="2C265CBD" w:rsidR="002D12E7" w:rsidRPr="007350D7" w:rsidRDefault="0053655E" w:rsidP="008B0F67">
            <w:pPr>
              <w:spacing w:before="20" w:after="20"/>
              <w:jc w:val="both"/>
              <w:rPr>
                <w:rFonts w:ascii="Times New Roman" w:hAnsi="Times New Roman"/>
                <w:szCs w:val="24"/>
                <w:vertAlign w:val="superscript"/>
                <w:lang w:val="pt-BR"/>
              </w:rPr>
            </w:pPr>
            <w:r w:rsidRPr="006E2128">
              <w:rPr>
                <w:rFonts w:ascii="Times New Roman" w:hAnsi="Times New Roman"/>
                <w:szCs w:val="24"/>
                <w:lang w:val="vi-VN"/>
              </w:rPr>
              <w:t xml:space="preserve">Không </w:t>
            </w:r>
            <w:r w:rsidRPr="006E2128">
              <w:rPr>
                <w:rFonts w:ascii="Times New Roman" w:hAnsi="Times New Roman" w:hint="eastAsia"/>
                <w:szCs w:val="24"/>
                <w:lang w:val="vi-VN"/>
              </w:rPr>
              <w:t>đ</w:t>
            </w:r>
            <w:r w:rsidRPr="006E2128">
              <w:rPr>
                <w:rFonts w:ascii="Times New Roman" w:hAnsi="Times New Roman"/>
                <w:szCs w:val="24"/>
                <w:lang w:val="vi-VN"/>
              </w:rPr>
              <w:t xml:space="preserve">ang trong quá trình thực hiện thủ tục giải thể hoặc bị thu hồi Giấy chứng nhận </w:t>
            </w:r>
            <w:r w:rsidRPr="006E2128">
              <w:rPr>
                <w:rFonts w:ascii="Times New Roman" w:hAnsi="Times New Roman" w:hint="eastAsia"/>
                <w:szCs w:val="24"/>
                <w:lang w:val="vi-VN"/>
              </w:rPr>
              <w:t>đă</w:t>
            </w:r>
            <w:r w:rsidRPr="006E2128">
              <w:rPr>
                <w:rFonts w:ascii="Times New Roman" w:hAnsi="Times New Roman"/>
                <w:szCs w:val="24"/>
                <w:lang w:val="vi-VN"/>
              </w:rPr>
              <w:t xml:space="preserve">ng ký doanh nghiệp hoặc Giấy chứng nhận </w:t>
            </w:r>
            <w:r w:rsidRPr="006E2128">
              <w:rPr>
                <w:rFonts w:ascii="Times New Roman" w:hAnsi="Times New Roman" w:hint="eastAsia"/>
                <w:szCs w:val="24"/>
                <w:lang w:val="vi-VN"/>
              </w:rPr>
              <w:t>đă</w:t>
            </w:r>
            <w:r w:rsidRPr="006E2128">
              <w:rPr>
                <w:rFonts w:ascii="Times New Roman" w:hAnsi="Times New Roman"/>
                <w:szCs w:val="24"/>
                <w:lang w:val="vi-VN"/>
              </w:rPr>
              <w:t>ng ký hộ kinh doanh hoặc các tài liệu t</w:t>
            </w:r>
            <w:r w:rsidRPr="006E2128">
              <w:rPr>
                <w:rFonts w:ascii="Times New Roman" w:hAnsi="Times New Roman" w:hint="eastAsia"/>
                <w:szCs w:val="24"/>
                <w:lang w:val="vi-VN"/>
              </w:rPr>
              <w:t>ươ</w:t>
            </w:r>
            <w:r w:rsidRPr="006E2128">
              <w:rPr>
                <w:rFonts w:ascii="Times New Roman" w:hAnsi="Times New Roman"/>
                <w:szCs w:val="24"/>
                <w:lang w:val="vi-VN"/>
              </w:rPr>
              <w:t xml:space="preserve">ng </w:t>
            </w:r>
            <w:r w:rsidRPr="006E2128">
              <w:rPr>
                <w:rFonts w:ascii="Times New Roman" w:hAnsi="Times New Roman" w:hint="eastAsia"/>
                <w:szCs w:val="24"/>
                <w:lang w:val="vi-VN"/>
              </w:rPr>
              <w:t>đươ</w:t>
            </w:r>
            <w:r w:rsidRPr="006E2128">
              <w:rPr>
                <w:rFonts w:ascii="Times New Roman" w:hAnsi="Times New Roman"/>
                <w:szCs w:val="24"/>
                <w:lang w:val="vi-VN"/>
              </w:rPr>
              <w:t>ng khác; không thuộc tr</w:t>
            </w:r>
            <w:r w:rsidRPr="006E2128">
              <w:rPr>
                <w:rFonts w:ascii="Times New Roman" w:hAnsi="Times New Roman" w:hint="eastAsia"/>
                <w:szCs w:val="24"/>
                <w:lang w:val="vi-VN"/>
              </w:rPr>
              <w:t>ư</w:t>
            </w:r>
            <w:r w:rsidRPr="006E2128">
              <w:rPr>
                <w:rFonts w:ascii="Times New Roman" w:hAnsi="Times New Roman"/>
                <w:szCs w:val="24"/>
                <w:lang w:val="vi-VN"/>
              </w:rPr>
              <w:t>ờng hợp mất khả n</w:t>
            </w:r>
            <w:r w:rsidRPr="006E2128">
              <w:rPr>
                <w:rFonts w:ascii="Times New Roman" w:hAnsi="Times New Roman" w:hint="eastAsia"/>
                <w:szCs w:val="24"/>
                <w:lang w:val="vi-VN"/>
              </w:rPr>
              <w:t>ă</w:t>
            </w:r>
            <w:r w:rsidRPr="006E2128">
              <w:rPr>
                <w:rFonts w:ascii="Times New Roman" w:hAnsi="Times New Roman"/>
                <w:szCs w:val="24"/>
                <w:lang w:val="vi-VN"/>
              </w:rPr>
              <w:t xml:space="preserve">ng thanh toán theo quy </w:t>
            </w:r>
            <w:r w:rsidRPr="006E2128">
              <w:rPr>
                <w:rFonts w:ascii="Times New Roman" w:hAnsi="Times New Roman" w:hint="eastAsia"/>
                <w:szCs w:val="24"/>
                <w:lang w:val="vi-VN"/>
              </w:rPr>
              <w:t>đ</w:t>
            </w:r>
            <w:r w:rsidRPr="006E2128">
              <w:rPr>
                <w:rFonts w:ascii="Times New Roman" w:hAnsi="Times New Roman"/>
                <w:szCs w:val="24"/>
                <w:lang w:val="vi-VN"/>
              </w:rPr>
              <w:t>ịnh của pháp luật về doanh nghiệp</w:t>
            </w:r>
            <w:r w:rsidR="002D12E7" w:rsidRPr="000C3814">
              <w:rPr>
                <w:rFonts w:ascii="Times New Roman" w:hAnsi="Times New Roman"/>
                <w:spacing w:val="-6"/>
                <w:szCs w:val="24"/>
                <w:vertAlign w:val="superscript"/>
                <w:lang w:val="pt-BR"/>
              </w:rPr>
              <w:t>(</w:t>
            </w:r>
            <w:r w:rsidR="00343D6C" w:rsidRPr="00A1307E">
              <w:rPr>
                <w:rFonts w:ascii="Times New Roman" w:hAnsi="Times New Roman"/>
                <w:spacing w:val="-6"/>
                <w:szCs w:val="24"/>
                <w:vertAlign w:val="superscript"/>
                <w:lang w:val="pt-BR"/>
              </w:rPr>
              <w:t>3</w:t>
            </w:r>
            <w:r w:rsidR="002D12E7" w:rsidRPr="000C3814">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50CCB63D"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58781255"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11642E5C"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5E649494"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0F15D71"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3</w:t>
            </w:r>
          </w:p>
        </w:tc>
        <w:tc>
          <w:tcPr>
            <w:tcW w:w="8392" w:type="dxa"/>
            <w:tcBorders>
              <w:top w:val="single" w:sz="4" w:space="0" w:color="auto"/>
              <w:left w:val="single" w:sz="4" w:space="0" w:color="auto"/>
              <w:bottom w:val="single" w:sz="4" w:space="0" w:color="auto"/>
              <w:right w:val="single" w:sz="4" w:space="0" w:color="auto"/>
            </w:tcBorders>
            <w:vAlign w:val="center"/>
          </w:tcPr>
          <w:p w14:paraId="569AA419"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pacing w:val="-6"/>
                <w:szCs w:val="24"/>
                <w:lang w:val="vi-VN"/>
              </w:rPr>
              <w:t xml:space="preserve">Bảo đảm cạnh tranh trong đấu thầu </w:t>
            </w:r>
            <w:r w:rsidRPr="007350D7">
              <w:rPr>
                <w:rFonts w:ascii="Times New Roman" w:hAnsi="Times New Roman"/>
                <w:spacing w:val="-6"/>
                <w:szCs w:val="24"/>
                <w:vertAlign w:val="superscript"/>
                <w:lang w:val="pt-BR"/>
              </w:rPr>
              <w:t>(</w:t>
            </w:r>
            <w:r w:rsidR="00343D6C">
              <w:rPr>
                <w:rFonts w:ascii="Times New Roman" w:hAnsi="Times New Roman"/>
                <w:spacing w:val="-6"/>
                <w:szCs w:val="24"/>
                <w:vertAlign w:val="superscript"/>
                <w:lang w:val="pt-BR"/>
              </w:rPr>
              <w:t>3</w:t>
            </w:r>
            <w:r w:rsidRPr="007350D7">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05962A14"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6CD8F051"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9885653"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66B6C9FF"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3A4D738"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4</w:t>
            </w:r>
          </w:p>
        </w:tc>
        <w:tc>
          <w:tcPr>
            <w:tcW w:w="8392" w:type="dxa"/>
            <w:tcBorders>
              <w:top w:val="single" w:sz="4" w:space="0" w:color="auto"/>
              <w:left w:val="single" w:sz="4" w:space="0" w:color="auto"/>
              <w:bottom w:val="single" w:sz="4" w:space="0" w:color="auto"/>
              <w:right w:val="single" w:sz="4" w:space="0" w:color="auto"/>
            </w:tcBorders>
            <w:vAlign w:val="center"/>
          </w:tcPr>
          <w:p w14:paraId="75E156EF"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pacing w:val="-4"/>
                <w:szCs w:val="24"/>
                <w:lang w:val="vi-VN"/>
              </w:rPr>
              <w:t>Không đang trong thời gian bị cấm tham dự thầu</w:t>
            </w:r>
            <w:r w:rsidRPr="007350D7">
              <w:rPr>
                <w:rFonts w:ascii="Times New Roman" w:hAnsi="Times New Roman"/>
                <w:spacing w:val="-4"/>
                <w:szCs w:val="24"/>
                <w:vertAlign w:val="superscript"/>
                <w:lang w:val="pt-BR"/>
              </w:rPr>
              <w:t>(</w:t>
            </w:r>
            <w:r w:rsidR="00343D6C">
              <w:rPr>
                <w:rFonts w:ascii="Times New Roman" w:hAnsi="Times New Roman"/>
                <w:spacing w:val="-4"/>
                <w:szCs w:val="24"/>
                <w:vertAlign w:val="superscript"/>
                <w:lang w:val="pt-BR"/>
              </w:rPr>
              <w:t>3</w:t>
            </w:r>
            <w:r w:rsidRPr="007350D7">
              <w:rPr>
                <w:rFonts w:ascii="Times New Roman" w:hAnsi="Times New Roman"/>
                <w:spacing w:val="-4"/>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60D0F5A0"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4B6BDD0E"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040C4B70"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C82555" w14:paraId="69E5C447" w14:textId="77777777" w:rsidTr="006E2128">
        <w:tc>
          <w:tcPr>
            <w:tcW w:w="9067" w:type="dxa"/>
            <w:gridSpan w:val="2"/>
            <w:tcBorders>
              <w:top w:val="single" w:sz="4" w:space="0" w:color="auto"/>
              <w:left w:val="single" w:sz="4" w:space="0" w:color="auto"/>
              <w:bottom w:val="single" w:sz="4" w:space="0" w:color="auto"/>
              <w:right w:val="single" w:sz="4" w:space="0" w:color="auto"/>
            </w:tcBorders>
            <w:vAlign w:val="center"/>
          </w:tcPr>
          <w:p w14:paraId="07CF3CA1" w14:textId="77777777" w:rsidR="002D12E7" w:rsidRPr="00C82555" w:rsidRDefault="002D12E7" w:rsidP="00AA3610">
            <w:pPr>
              <w:spacing w:before="20" w:after="20"/>
              <w:jc w:val="center"/>
              <w:rPr>
                <w:rFonts w:ascii="Times New Roman" w:hAnsi="Times New Roman"/>
                <w:bCs/>
                <w:szCs w:val="24"/>
                <w:vertAlign w:val="superscript"/>
                <w:lang w:val="es-ES"/>
              </w:rPr>
            </w:pPr>
            <w:r w:rsidRPr="00C82555">
              <w:rPr>
                <w:rFonts w:ascii="Times New Roman" w:hAnsi="Times New Roman"/>
                <w:b/>
                <w:bCs/>
                <w:szCs w:val="24"/>
                <w:lang w:val="es-ES"/>
              </w:rPr>
              <w:t>KẾT LUẬN</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455A5CF" w14:textId="77777777" w:rsidR="002D12E7" w:rsidRPr="00C82555" w:rsidRDefault="002D12E7" w:rsidP="00AA3610">
            <w:pPr>
              <w:spacing w:before="20" w:after="20"/>
              <w:jc w:val="center"/>
              <w:rPr>
                <w:rFonts w:ascii="Times New Roman" w:hAnsi="Times New Roman"/>
                <w:b/>
                <w:bCs/>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4C6CE50" w14:textId="77777777" w:rsidR="002D12E7" w:rsidRPr="00C82555" w:rsidRDefault="002D12E7" w:rsidP="00AA3610">
            <w:pPr>
              <w:spacing w:before="20" w:after="20"/>
              <w:rPr>
                <w:rFonts w:ascii="Times New Roman" w:hAnsi="Times New Roman"/>
                <w:b/>
                <w:bCs/>
                <w:szCs w:val="24"/>
                <w:lang w:val="es-ES"/>
              </w:rPr>
            </w:pPr>
          </w:p>
        </w:tc>
      </w:tr>
    </w:tbl>
    <w:p w14:paraId="2EA7C33E" w14:textId="77777777" w:rsidR="00270C26" w:rsidRDefault="00270C26" w:rsidP="00A1307E">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74F9E721" w14:textId="77777777" w:rsidR="00270C26" w:rsidRDefault="00270C26" w:rsidP="006E2128">
      <w:pPr>
        <w:ind w:firstLine="720"/>
        <w:jc w:val="right"/>
        <w:rPr>
          <w:rFonts w:ascii="Times New Roman" w:hAnsi="Times New Roman"/>
          <w:i/>
          <w:iCs/>
          <w:sz w:val="28"/>
          <w:szCs w:val="28"/>
          <w:lang w:val="sv-SE"/>
        </w:rPr>
      </w:pPr>
      <w:r>
        <w:rPr>
          <w:rFonts w:ascii="Times New Roman" w:hAnsi="Times New Roman"/>
          <w:i/>
          <w:iCs/>
          <w:sz w:val="28"/>
          <w:szCs w:val="28"/>
          <w:lang w:val="es-ES"/>
        </w:rPr>
        <w:t>(Ký và ghi rõ họ tên)</w:t>
      </w:r>
    </w:p>
    <w:p w14:paraId="3224D360" w14:textId="77777777" w:rsidR="002D12E7" w:rsidRDefault="002D12E7" w:rsidP="00A1307E">
      <w:pPr>
        <w:ind w:left="5760" w:firstLine="720"/>
        <w:jc w:val="right"/>
        <w:rPr>
          <w:rFonts w:ascii="Times New Roman" w:hAnsi="Times New Roman"/>
          <w:b/>
          <w:iCs/>
          <w:sz w:val="28"/>
          <w:szCs w:val="28"/>
          <w:lang w:val="es-ES"/>
        </w:rPr>
      </w:pPr>
      <w:r w:rsidRPr="00C82555">
        <w:rPr>
          <w:rFonts w:ascii="Times New Roman" w:hAnsi="Times New Roman"/>
          <w:b/>
          <w:iCs/>
          <w:sz w:val="28"/>
          <w:szCs w:val="28"/>
          <w:lang w:val="es-ES"/>
        </w:rPr>
        <w:t xml:space="preserve">    </w:t>
      </w:r>
    </w:p>
    <w:p w14:paraId="5FF1ABFD" w14:textId="4544F5C9" w:rsidR="00F156AA" w:rsidRPr="006E2128" w:rsidRDefault="002D12E7" w:rsidP="00917DBB">
      <w:pPr>
        <w:ind w:firstLine="567"/>
        <w:jc w:val="both"/>
        <w:rPr>
          <w:rFonts w:ascii="Times New Roman" w:hAnsi="Times New Roman"/>
          <w:bCs/>
          <w:szCs w:val="24"/>
          <w:lang w:val="es-ES"/>
        </w:rPr>
      </w:pPr>
      <w:r w:rsidRPr="006E2128">
        <w:rPr>
          <w:rFonts w:ascii="Times New Roman" w:hAnsi="Times New Roman"/>
          <w:szCs w:val="24"/>
          <w:lang w:val="es-ES"/>
        </w:rPr>
        <w:t>Ghi chú</w:t>
      </w:r>
      <w:r w:rsidRPr="006E2128">
        <w:rPr>
          <w:rFonts w:ascii="Times New Roman" w:hAnsi="Times New Roman"/>
          <w:bCs/>
          <w:szCs w:val="24"/>
          <w:lang w:val="es-ES"/>
        </w:rPr>
        <w:t xml:space="preserve">: </w:t>
      </w:r>
    </w:p>
    <w:p w14:paraId="07A85527" w14:textId="04EA7D63" w:rsidR="00F156AA" w:rsidRPr="000D78E9" w:rsidRDefault="003F120F" w:rsidP="003F120F">
      <w:pPr>
        <w:ind w:left="567"/>
        <w:jc w:val="both"/>
        <w:rPr>
          <w:rFonts w:ascii="Times New Roman" w:hAnsi="Times New Roman"/>
          <w:szCs w:val="24"/>
          <w:lang w:val="pt-BR"/>
        </w:rPr>
      </w:pPr>
      <w:bookmarkStart w:id="4" w:name="_Hlk100740487"/>
      <w:r>
        <w:rPr>
          <w:rFonts w:ascii="Times New Roman" w:hAnsi="Times New Roman"/>
          <w:szCs w:val="24"/>
          <w:lang w:val="pt-BR"/>
        </w:rPr>
        <w:t xml:space="preserve">(1) </w:t>
      </w:r>
      <w:r w:rsidR="00F156AA" w:rsidRPr="000D78E9">
        <w:rPr>
          <w:rFonts w:ascii="Times New Roman" w:hAnsi="Times New Roman"/>
          <w:szCs w:val="24"/>
          <w:lang w:val="pt-BR"/>
        </w:rPr>
        <w:t>Tổ chuyên gia đánh giá theo bản scan thư bảo lãnh đính kèm E-HSDT, trừ trường hợp giá trị bảo đảm dự thầu nhỏ hơn 10 triệu đồng.</w:t>
      </w:r>
    </w:p>
    <w:bookmarkEnd w:id="4"/>
    <w:p w14:paraId="5FD75F3B" w14:textId="76EDA84D" w:rsidR="00F156AA" w:rsidRPr="006E2128" w:rsidRDefault="003F120F" w:rsidP="003F120F">
      <w:pPr>
        <w:ind w:firstLine="567"/>
        <w:jc w:val="both"/>
        <w:rPr>
          <w:rFonts w:ascii="Times New Roman" w:hAnsi="Times New Roman"/>
          <w:szCs w:val="24"/>
          <w:lang w:val="pt-BR"/>
        </w:rPr>
      </w:pPr>
      <w:r>
        <w:rPr>
          <w:rFonts w:ascii="Times New Roman" w:hAnsi="Times New Roman"/>
          <w:szCs w:val="24"/>
          <w:lang w:val="pt-BR"/>
        </w:rPr>
        <w:t xml:space="preserve">(2) </w:t>
      </w:r>
      <w:r w:rsidR="00F156AA" w:rsidRPr="006E2128">
        <w:rPr>
          <w:rFonts w:ascii="Times New Roman" w:hAnsi="Times New Roman"/>
          <w:szCs w:val="24"/>
          <w:lang w:val="pt-BR"/>
        </w:rPr>
        <w:t xml:space="preserve">Tổ chuyên gia đánh giá </w:t>
      </w:r>
      <w:bookmarkStart w:id="5" w:name="_Hlk89352861"/>
      <w:r w:rsidR="00F156AA" w:rsidRPr="006E2128">
        <w:rPr>
          <w:rFonts w:ascii="Times New Roman" w:hAnsi="Times New Roman"/>
          <w:szCs w:val="24"/>
          <w:lang w:val="pt-BR"/>
        </w:rPr>
        <w:t xml:space="preserve">theo bản thỏa thuận liên danh thuộc E-HSDT. </w:t>
      </w:r>
      <w:bookmarkEnd w:id="5"/>
    </w:p>
    <w:p w14:paraId="646D3EC3" w14:textId="4D55C54D" w:rsidR="00F156AA" w:rsidRPr="006E2128" w:rsidRDefault="003F120F" w:rsidP="003F120F">
      <w:pPr>
        <w:ind w:left="567"/>
        <w:jc w:val="both"/>
        <w:rPr>
          <w:rFonts w:ascii="Times New Roman" w:hAnsi="Times New Roman"/>
          <w:bCs/>
          <w:szCs w:val="24"/>
          <w:lang w:val="es-ES"/>
        </w:rPr>
      </w:pPr>
      <w:r>
        <w:rPr>
          <w:rFonts w:ascii="Times New Roman" w:hAnsi="Times New Roman"/>
          <w:szCs w:val="24"/>
          <w:lang w:val="pt-BR"/>
        </w:rPr>
        <w:t xml:space="preserve">(3) </w:t>
      </w:r>
      <w:r w:rsidR="00F156AA" w:rsidRPr="006E2128">
        <w:rPr>
          <w:rFonts w:ascii="Times New Roman" w:hAnsi="Times New Roman"/>
          <w:szCs w:val="24"/>
          <w:lang w:val="pt-BR"/>
        </w:rPr>
        <w:t xml:space="preserve">Hệ thống tự động đánh giá </w:t>
      </w:r>
      <w:bookmarkStart w:id="6" w:name="_Hlk89352886"/>
      <w:r w:rsidR="00F156AA" w:rsidRPr="006E2128">
        <w:rPr>
          <w:rFonts w:ascii="Times New Roman" w:hAnsi="Times New Roman"/>
          <w:szCs w:val="24"/>
          <w:lang w:val="pt-BR"/>
        </w:rPr>
        <w:t>trên cơ sở cam kết của nhà thầu trong E-HSDT</w:t>
      </w:r>
      <w:bookmarkEnd w:id="6"/>
      <w:r w:rsidR="00F156AA" w:rsidRPr="006E2128">
        <w:rPr>
          <w:rFonts w:ascii="Times New Roman" w:hAnsi="Times New Roman"/>
          <w:szCs w:val="24"/>
          <w:lang w:val="pt-BR"/>
        </w:rPr>
        <w:t>.</w:t>
      </w:r>
    </w:p>
    <w:p w14:paraId="7BE62E86" w14:textId="2E0295FB" w:rsidR="00F156AA" w:rsidRPr="006E2128" w:rsidRDefault="00F156AA" w:rsidP="00917DBB">
      <w:pPr>
        <w:ind w:firstLine="567"/>
        <w:jc w:val="both"/>
        <w:rPr>
          <w:rFonts w:ascii="Times New Roman" w:hAnsi="Times New Roman"/>
          <w:szCs w:val="24"/>
          <w:lang w:val="sv-SE" w:eastAsia="x-none"/>
        </w:rPr>
      </w:pPr>
      <w:r w:rsidRPr="006E2128">
        <w:rPr>
          <w:rFonts w:ascii="Times New Roman" w:hAnsi="Times New Roman"/>
          <w:szCs w:val="24"/>
          <w:lang w:val="sv-SE" w:eastAsia="x-none"/>
        </w:rPr>
        <w:lastRenderedPageBreak/>
        <w:t xml:space="preserve">Trường hợp tổ chuyên gia phát hiện Hệ thống đánh giá nhà thầu "đạt" là chưa chính xác thì tổ chuyên gia có quyền đánh giá lại để làm kết quả đánh giá ở nội dung này và nêu rõ ý kiến tại cột "nhận xét của chuyên gia". Trường hợp Hệ thống đánh giá "không </w:t>
      </w:r>
      <w:r w:rsidRPr="006E2128">
        <w:rPr>
          <w:rFonts w:ascii="Times New Roman" w:hAnsi="Times New Roman" w:hint="eastAsia"/>
          <w:szCs w:val="24"/>
          <w:lang w:val="sv-SE" w:eastAsia="x-none"/>
        </w:rPr>
        <w:t>đ</w:t>
      </w:r>
      <w:r w:rsidRPr="006E2128">
        <w:rPr>
          <w:rFonts w:ascii="Times New Roman" w:hAnsi="Times New Roman"/>
          <w:szCs w:val="24"/>
          <w:lang w:val="sv-SE" w:eastAsia="x-none"/>
        </w:rPr>
        <w:t xml:space="preserve">ạt" thì nhà thầu bị loại. Đối với các nội dung Hệ thống tự động đánh giá "không đạt", </w:t>
      </w:r>
      <w:bookmarkStart w:id="7" w:name="_Hlk100740510"/>
      <w:r w:rsidRPr="006E2128">
        <w:rPr>
          <w:rFonts w:ascii="Times New Roman" w:hAnsi="Times New Roman"/>
          <w:szCs w:val="28"/>
          <w:lang w:val="sv-SE" w:eastAsia="x-none"/>
        </w:rPr>
        <w:t>Tổ chuyên gia không thể sửa đổi kết quả đánh giá từ "không đạt" thành "đạt"</w:t>
      </w:r>
      <w:r w:rsidR="008E7356" w:rsidRPr="006E2128">
        <w:rPr>
          <w:rFonts w:ascii="Times New Roman" w:hAnsi="Times New Roman"/>
          <w:szCs w:val="28"/>
          <w:lang w:val="sv-SE" w:eastAsia="x-none"/>
        </w:rPr>
        <w:t>.</w:t>
      </w:r>
      <w:bookmarkEnd w:id="7"/>
    </w:p>
    <w:p w14:paraId="62FF44B3" w14:textId="1EAE9558" w:rsidR="00C17CA0" w:rsidRDefault="008E7356" w:rsidP="001B1216">
      <w:pPr>
        <w:pStyle w:val="Heading10"/>
      </w:pPr>
      <w:r>
        <w:rPr>
          <w:i/>
          <w:iCs/>
          <w:strike/>
          <w:szCs w:val="24"/>
          <w:highlight w:val="yellow"/>
          <w:lang w:val="pt-BR"/>
        </w:rPr>
        <w:br w:type="column"/>
      </w:r>
      <w:r w:rsidR="00C17CA0" w:rsidRPr="00C82555">
        <w:lastRenderedPageBreak/>
        <w:t xml:space="preserve">Mẫu số </w:t>
      </w:r>
      <w:r w:rsidR="00273181">
        <w:t>0</w:t>
      </w:r>
      <w:r w:rsidR="00C17CA0">
        <w:t>2 (Webform trên Hệ thống)</w:t>
      </w:r>
    </w:p>
    <w:p w14:paraId="166484ED" w14:textId="77777777" w:rsidR="005B2FD8" w:rsidRPr="00C82555" w:rsidRDefault="005B2FD8" w:rsidP="00C17CA0">
      <w:pPr>
        <w:spacing w:line="276" w:lineRule="auto"/>
        <w:jc w:val="right"/>
        <w:rPr>
          <w:rFonts w:ascii="Times New Roman" w:hAnsi="Times New Roman"/>
          <w:b/>
          <w:sz w:val="28"/>
          <w:szCs w:val="28"/>
          <w:lang w:val="es-ES"/>
        </w:rPr>
      </w:pPr>
    </w:p>
    <w:p w14:paraId="75FB783E" w14:textId="07721134" w:rsidR="00C17CA0" w:rsidRDefault="00C17CA0" w:rsidP="001B1216">
      <w:pPr>
        <w:pStyle w:val="Heading1"/>
      </w:pPr>
      <w:bookmarkStart w:id="8" w:name="_Toc257276536"/>
      <w:bookmarkStart w:id="9" w:name="_Toc257277045"/>
      <w:bookmarkStart w:id="10" w:name="_Toc258849086"/>
      <w:bookmarkStart w:id="11" w:name="_Toc259105136"/>
      <w:bookmarkStart w:id="12" w:name="_Toc259105286"/>
      <w:bookmarkStart w:id="13" w:name="_Toc401644268"/>
      <w:bookmarkStart w:id="14" w:name="_Toc404067801"/>
      <w:bookmarkStart w:id="15" w:name="_Toc421881151"/>
      <w:r w:rsidRPr="00C82555">
        <w:t>ĐÁNH GIÁ VỀ NĂNG LỰC VÀ KINH NGHIỆM</w:t>
      </w:r>
      <w:bookmarkEnd w:id="8"/>
      <w:bookmarkEnd w:id="9"/>
      <w:bookmarkEnd w:id="10"/>
      <w:bookmarkEnd w:id="11"/>
      <w:bookmarkEnd w:id="12"/>
      <w:bookmarkEnd w:id="13"/>
      <w:bookmarkEnd w:id="14"/>
      <w:bookmarkEnd w:id="15"/>
    </w:p>
    <w:p w14:paraId="102A8F38" w14:textId="77777777" w:rsidR="00C17CA0" w:rsidRDefault="00C17CA0" w:rsidP="006E2128">
      <w:pPr>
        <w:spacing w:before="120"/>
        <w:ind w:right="-312" w:hanging="284"/>
        <w:jc w:val="both"/>
        <w:rPr>
          <w:rFonts w:ascii="Times New Roman" w:hAnsi="Times New Roman"/>
          <w:bCs/>
          <w:i/>
          <w:iCs/>
          <w:sz w:val="28"/>
          <w:szCs w:val="28"/>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 </w:t>
      </w:r>
      <w:r w:rsidRPr="00C82555">
        <w:rPr>
          <w:rFonts w:ascii="Times New Roman" w:hAnsi="Times New Roman"/>
          <w:bCs/>
          <w:i/>
          <w:iCs/>
          <w:sz w:val="28"/>
          <w:szCs w:val="28"/>
          <w:lang w:val="es-ES"/>
        </w:rPr>
        <w:t>__________</w:t>
      </w:r>
      <w:r>
        <w:rPr>
          <w:rFonts w:ascii="Times New Roman" w:hAnsi="Times New Roman"/>
          <w:bCs/>
          <w:i/>
          <w:iCs/>
          <w:sz w:val="28"/>
          <w:szCs w:val="28"/>
          <w:lang w:val="es-ES"/>
        </w:rPr>
        <w:t>(Hệ thống tự động trích xuất tên của nhà thầu</w:t>
      </w:r>
      <w:r w:rsidR="00147946">
        <w:rPr>
          <w:rFonts w:ascii="Times New Roman" w:hAnsi="Times New Roman"/>
          <w:bCs/>
          <w:i/>
          <w:iCs/>
          <w:sz w:val="28"/>
          <w:szCs w:val="28"/>
          <w:lang w:val="es-ES"/>
        </w:rPr>
        <w:t xml:space="preserve"> xếp thứ nhất</w:t>
      </w:r>
      <w:r>
        <w:rPr>
          <w:rFonts w:ascii="Times New Roman" w:hAnsi="Times New Roman"/>
          <w:bCs/>
          <w:i/>
          <w:iCs/>
          <w:sz w:val="28"/>
          <w:szCs w:val="28"/>
          <w:lang w:val="es-ES"/>
        </w:rPr>
        <w:t xml:space="preserve"> theo thứ tự trong biên bản mở thầu)</w:t>
      </w:r>
    </w:p>
    <w:p w14:paraId="4BC50EF1" w14:textId="77777777" w:rsidR="00C17CA0" w:rsidRPr="00CA48D4" w:rsidRDefault="00C17CA0" w:rsidP="00C17CA0">
      <w:pPr>
        <w:spacing w:before="120"/>
        <w:rPr>
          <w:rFonts w:ascii="Times New Roman" w:hAnsi="Times New Roman"/>
          <w:bCs/>
          <w:i/>
          <w:iCs/>
          <w:sz w:val="2"/>
          <w:szCs w:val="28"/>
          <w:lang w:val="es-ES"/>
        </w:rPr>
      </w:pPr>
    </w:p>
    <w:tbl>
      <w:tblPr>
        <w:tblW w:w="14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299"/>
        <w:gridCol w:w="4364"/>
        <w:gridCol w:w="3402"/>
        <w:gridCol w:w="1276"/>
        <w:gridCol w:w="1604"/>
        <w:gridCol w:w="1990"/>
      </w:tblGrid>
      <w:tr w:rsidR="00E3706A" w:rsidRPr="004D2089" w14:paraId="716D9145" w14:textId="77777777" w:rsidTr="006E2128">
        <w:trPr>
          <w:trHeight w:val="569"/>
          <w:tblHeader/>
        </w:trPr>
        <w:tc>
          <w:tcPr>
            <w:tcW w:w="6267" w:type="dxa"/>
            <w:gridSpan w:val="3"/>
            <w:tcBorders>
              <w:bottom w:val="single" w:sz="4" w:space="0" w:color="auto"/>
            </w:tcBorders>
            <w:vAlign w:val="center"/>
          </w:tcPr>
          <w:p w14:paraId="61DB04D9" w14:textId="77777777" w:rsidR="00E3706A" w:rsidRPr="00EE49A7" w:rsidRDefault="00E3706A" w:rsidP="006E2128">
            <w:pPr>
              <w:pStyle w:val="Style11"/>
              <w:tabs>
                <w:tab w:val="left" w:leader="dot" w:pos="8424"/>
              </w:tabs>
              <w:spacing w:line="240" w:lineRule="auto"/>
              <w:jc w:val="center"/>
              <w:rPr>
                <w:lang w:val="es-ES"/>
              </w:rPr>
            </w:pPr>
            <w:r w:rsidRPr="00EE49A7">
              <w:rPr>
                <w:b/>
                <w:lang w:val="es-ES"/>
              </w:rPr>
              <w:t>Các tiêu chí năng lực và kinh nghiệm</w:t>
            </w:r>
            <w:r>
              <w:rPr>
                <w:b/>
                <w:lang w:val="es-ES"/>
              </w:rPr>
              <w:t xml:space="preserve"> trong E-HSMT</w:t>
            </w:r>
            <w:r w:rsidRPr="00EE49A7">
              <w:rPr>
                <w:b/>
                <w:vertAlign w:val="superscript"/>
                <w:lang w:val="es-ES"/>
              </w:rPr>
              <w:t>(1)</w:t>
            </w:r>
          </w:p>
        </w:tc>
        <w:tc>
          <w:tcPr>
            <w:tcW w:w="3402" w:type="dxa"/>
            <w:vMerge w:val="restart"/>
            <w:vAlign w:val="center"/>
          </w:tcPr>
          <w:p w14:paraId="2A55D5BF" w14:textId="77777777" w:rsidR="00E3706A" w:rsidRPr="00C82555" w:rsidRDefault="00E3706A" w:rsidP="006E2128">
            <w:pPr>
              <w:pStyle w:val="Style11"/>
              <w:tabs>
                <w:tab w:val="left" w:leader="dot" w:pos="8424"/>
              </w:tabs>
              <w:spacing w:line="240" w:lineRule="auto"/>
              <w:jc w:val="center"/>
              <w:rPr>
                <w:b/>
              </w:rPr>
            </w:pPr>
            <w:r>
              <w:rPr>
                <w:b/>
              </w:rPr>
              <w:t>Thông tin trong E-HSDT</w:t>
            </w:r>
            <w:r w:rsidRPr="00C82555">
              <w:rPr>
                <w:b/>
                <w:vertAlign w:val="superscript"/>
              </w:rPr>
              <w:t>(</w:t>
            </w:r>
            <w:r>
              <w:rPr>
                <w:b/>
                <w:vertAlign w:val="superscript"/>
              </w:rPr>
              <w:t>2</w:t>
            </w:r>
            <w:r w:rsidRPr="00C82555">
              <w:rPr>
                <w:b/>
                <w:vertAlign w:val="superscript"/>
              </w:rPr>
              <w:t>)</w:t>
            </w:r>
          </w:p>
        </w:tc>
        <w:tc>
          <w:tcPr>
            <w:tcW w:w="2880" w:type="dxa"/>
            <w:gridSpan w:val="2"/>
            <w:vAlign w:val="center"/>
          </w:tcPr>
          <w:p w14:paraId="39F5BCDB" w14:textId="77777777" w:rsidR="00E3706A" w:rsidRPr="00C82555" w:rsidRDefault="00E3706A" w:rsidP="006E2128">
            <w:pPr>
              <w:pStyle w:val="Style11"/>
              <w:tabs>
                <w:tab w:val="left" w:leader="dot" w:pos="8424"/>
              </w:tabs>
              <w:spacing w:line="240" w:lineRule="auto"/>
              <w:jc w:val="center"/>
              <w:rPr>
                <w:b/>
                <w:lang w:val="es-ES"/>
              </w:rPr>
            </w:pPr>
            <w:r w:rsidRPr="00C82555">
              <w:rPr>
                <w:b/>
              </w:rPr>
              <w:t>Kết quả đánh giá</w:t>
            </w:r>
            <w:r w:rsidRPr="00C82555">
              <w:rPr>
                <w:b/>
                <w:vertAlign w:val="superscript"/>
              </w:rPr>
              <w:t>(</w:t>
            </w:r>
            <w:r>
              <w:rPr>
                <w:b/>
                <w:vertAlign w:val="superscript"/>
              </w:rPr>
              <w:t>3</w:t>
            </w:r>
            <w:r w:rsidRPr="00C82555">
              <w:rPr>
                <w:b/>
                <w:vertAlign w:val="superscript"/>
              </w:rPr>
              <w:t>)</w:t>
            </w:r>
          </w:p>
        </w:tc>
        <w:tc>
          <w:tcPr>
            <w:tcW w:w="1990" w:type="dxa"/>
            <w:vMerge w:val="restart"/>
          </w:tcPr>
          <w:p w14:paraId="235AE771" w14:textId="3704DA54" w:rsidR="00E3706A" w:rsidRPr="004D2089" w:rsidRDefault="00E3706A" w:rsidP="006E2128">
            <w:pPr>
              <w:pStyle w:val="Style11"/>
              <w:tabs>
                <w:tab w:val="left" w:leader="dot" w:pos="8424"/>
              </w:tabs>
              <w:spacing w:line="240" w:lineRule="auto"/>
              <w:jc w:val="center"/>
              <w:rPr>
                <w:b/>
                <w:lang w:val="es-ES"/>
              </w:rPr>
            </w:pPr>
            <w:r w:rsidRPr="00C82555">
              <w:rPr>
                <w:b/>
                <w:lang w:val="es-ES"/>
              </w:rPr>
              <w:t>Nhận xét của chuyên gi</w:t>
            </w:r>
            <w:r>
              <w:rPr>
                <w:b/>
                <w:lang w:val="es-ES"/>
              </w:rPr>
              <w:t>a</w:t>
            </w:r>
          </w:p>
        </w:tc>
      </w:tr>
      <w:tr w:rsidR="00E3706A" w:rsidRPr="00C82555" w14:paraId="02717018" w14:textId="77777777" w:rsidTr="006E2128">
        <w:trPr>
          <w:trHeight w:val="431"/>
          <w:tblHeader/>
        </w:trPr>
        <w:tc>
          <w:tcPr>
            <w:tcW w:w="604" w:type="dxa"/>
            <w:vAlign w:val="center"/>
          </w:tcPr>
          <w:p w14:paraId="136AFF40" w14:textId="77777777" w:rsidR="00E3706A" w:rsidRPr="00C82555" w:rsidRDefault="00E3706A" w:rsidP="006E2128">
            <w:pPr>
              <w:pStyle w:val="Style11"/>
              <w:tabs>
                <w:tab w:val="left" w:leader="dot" w:pos="8424"/>
              </w:tabs>
              <w:spacing w:line="240" w:lineRule="auto"/>
              <w:jc w:val="center"/>
              <w:rPr>
                <w:b/>
              </w:rPr>
            </w:pPr>
            <w:r w:rsidRPr="00C82555">
              <w:rPr>
                <w:b/>
              </w:rPr>
              <w:t>Stt</w:t>
            </w:r>
          </w:p>
        </w:tc>
        <w:tc>
          <w:tcPr>
            <w:tcW w:w="1299" w:type="dxa"/>
            <w:vAlign w:val="center"/>
          </w:tcPr>
          <w:p w14:paraId="0ACF0568" w14:textId="77777777" w:rsidR="00E3706A" w:rsidRPr="00C82555" w:rsidRDefault="00E3706A" w:rsidP="006E2128">
            <w:pPr>
              <w:pStyle w:val="Style11"/>
              <w:tabs>
                <w:tab w:val="left" w:leader="dot" w:pos="8424"/>
              </w:tabs>
              <w:spacing w:line="240" w:lineRule="auto"/>
              <w:jc w:val="center"/>
              <w:rPr>
                <w:b/>
              </w:rPr>
            </w:pPr>
            <w:r w:rsidRPr="00C82555">
              <w:rPr>
                <w:b/>
              </w:rPr>
              <w:t>Mô tả</w:t>
            </w:r>
          </w:p>
        </w:tc>
        <w:tc>
          <w:tcPr>
            <w:tcW w:w="4364" w:type="dxa"/>
            <w:vAlign w:val="center"/>
          </w:tcPr>
          <w:p w14:paraId="430F2160" w14:textId="77777777" w:rsidR="00E3706A" w:rsidRPr="00C82555" w:rsidRDefault="00E3706A" w:rsidP="006E2128">
            <w:pPr>
              <w:pStyle w:val="Style11"/>
              <w:tabs>
                <w:tab w:val="left" w:leader="dot" w:pos="8424"/>
              </w:tabs>
              <w:spacing w:line="240" w:lineRule="auto"/>
              <w:jc w:val="center"/>
              <w:rPr>
                <w:b/>
              </w:rPr>
            </w:pPr>
            <w:r w:rsidRPr="00C82555">
              <w:rPr>
                <w:b/>
              </w:rPr>
              <w:t>Yêu cầu</w:t>
            </w:r>
          </w:p>
        </w:tc>
        <w:tc>
          <w:tcPr>
            <w:tcW w:w="3402" w:type="dxa"/>
            <w:vMerge/>
            <w:vAlign w:val="center"/>
          </w:tcPr>
          <w:p w14:paraId="36803B5D" w14:textId="77777777" w:rsidR="00E3706A" w:rsidRPr="00C82555" w:rsidRDefault="00E3706A" w:rsidP="006E2128">
            <w:pPr>
              <w:pStyle w:val="Style11"/>
              <w:tabs>
                <w:tab w:val="left" w:leader="dot" w:pos="8424"/>
              </w:tabs>
              <w:spacing w:line="240" w:lineRule="auto"/>
              <w:jc w:val="center"/>
              <w:rPr>
                <w:b/>
              </w:rPr>
            </w:pPr>
          </w:p>
        </w:tc>
        <w:tc>
          <w:tcPr>
            <w:tcW w:w="1276" w:type="dxa"/>
          </w:tcPr>
          <w:p w14:paraId="7072304E" w14:textId="77777777" w:rsidR="00E3706A" w:rsidRPr="00C82555" w:rsidRDefault="00E3706A" w:rsidP="006E2128">
            <w:pPr>
              <w:pStyle w:val="Style11"/>
              <w:tabs>
                <w:tab w:val="left" w:leader="dot" w:pos="8424"/>
              </w:tabs>
              <w:spacing w:line="240" w:lineRule="auto"/>
              <w:jc w:val="center"/>
              <w:rPr>
                <w:b/>
              </w:rPr>
            </w:pPr>
            <w:r>
              <w:rPr>
                <w:b/>
              </w:rPr>
              <w:t>Đạt</w:t>
            </w:r>
          </w:p>
        </w:tc>
        <w:tc>
          <w:tcPr>
            <w:tcW w:w="1604" w:type="dxa"/>
          </w:tcPr>
          <w:p w14:paraId="67B41226" w14:textId="77777777" w:rsidR="00E3706A" w:rsidRPr="00C82555" w:rsidRDefault="00E3706A" w:rsidP="006E2128">
            <w:pPr>
              <w:pStyle w:val="Style11"/>
              <w:tabs>
                <w:tab w:val="left" w:leader="dot" w:pos="8424"/>
              </w:tabs>
              <w:spacing w:line="240" w:lineRule="auto"/>
              <w:jc w:val="center"/>
              <w:rPr>
                <w:b/>
              </w:rPr>
            </w:pPr>
            <w:r>
              <w:rPr>
                <w:b/>
              </w:rPr>
              <w:t>Không đạt</w:t>
            </w:r>
          </w:p>
        </w:tc>
        <w:tc>
          <w:tcPr>
            <w:tcW w:w="1990" w:type="dxa"/>
            <w:vMerge/>
          </w:tcPr>
          <w:p w14:paraId="022938B7" w14:textId="77777777" w:rsidR="00E3706A" w:rsidRDefault="00E3706A" w:rsidP="006E2128">
            <w:pPr>
              <w:pStyle w:val="Style11"/>
              <w:tabs>
                <w:tab w:val="left" w:leader="dot" w:pos="8424"/>
              </w:tabs>
              <w:spacing w:line="240" w:lineRule="auto"/>
              <w:jc w:val="center"/>
              <w:rPr>
                <w:b/>
              </w:rPr>
            </w:pPr>
          </w:p>
        </w:tc>
      </w:tr>
      <w:tr w:rsidR="00E3706A" w:rsidRPr="00C82555" w14:paraId="0A518379" w14:textId="77777777" w:rsidTr="006E2128">
        <w:trPr>
          <w:trHeight w:val="467"/>
        </w:trPr>
        <w:tc>
          <w:tcPr>
            <w:tcW w:w="604" w:type="dxa"/>
          </w:tcPr>
          <w:p w14:paraId="54E5F142" w14:textId="77777777" w:rsidR="00E3706A" w:rsidRPr="00C82555" w:rsidRDefault="00E3706A" w:rsidP="006E2128">
            <w:pPr>
              <w:pStyle w:val="Style11"/>
              <w:tabs>
                <w:tab w:val="left" w:leader="dot" w:pos="8424"/>
              </w:tabs>
              <w:spacing w:line="240" w:lineRule="auto"/>
              <w:jc w:val="center"/>
              <w:rPr>
                <w:b/>
              </w:rPr>
            </w:pPr>
          </w:p>
        </w:tc>
        <w:tc>
          <w:tcPr>
            <w:tcW w:w="1299" w:type="dxa"/>
            <w:vAlign w:val="center"/>
          </w:tcPr>
          <w:p w14:paraId="146545B8" w14:textId="77777777" w:rsidR="00E3706A" w:rsidRPr="009678C4" w:rsidRDefault="00E3706A" w:rsidP="00A1307E">
            <w:pPr>
              <w:rPr>
                <w:rFonts w:ascii="Times New Roman" w:hAnsi="Times New Roman"/>
                <w:b/>
                <w:bCs/>
                <w:i/>
                <w:szCs w:val="24"/>
              </w:rPr>
            </w:pPr>
          </w:p>
        </w:tc>
        <w:tc>
          <w:tcPr>
            <w:tcW w:w="4364" w:type="dxa"/>
            <w:vAlign w:val="center"/>
          </w:tcPr>
          <w:p w14:paraId="0C306064" w14:textId="77777777" w:rsidR="00E3706A" w:rsidRPr="009678C4" w:rsidRDefault="00E3706A">
            <w:pPr>
              <w:rPr>
                <w:rFonts w:ascii="Times New Roman" w:hAnsi="Times New Roman"/>
                <w:i/>
                <w:szCs w:val="24"/>
              </w:rPr>
            </w:pPr>
          </w:p>
        </w:tc>
        <w:tc>
          <w:tcPr>
            <w:tcW w:w="3402" w:type="dxa"/>
          </w:tcPr>
          <w:p w14:paraId="36EE86D0" w14:textId="77777777" w:rsidR="00E3706A" w:rsidRPr="00C82555" w:rsidRDefault="00E3706A" w:rsidP="006E2128">
            <w:pPr>
              <w:pStyle w:val="Style11"/>
              <w:tabs>
                <w:tab w:val="left" w:leader="dot" w:pos="8424"/>
              </w:tabs>
              <w:spacing w:line="240" w:lineRule="auto"/>
              <w:jc w:val="center"/>
            </w:pPr>
          </w:p>
        </w:tc>
        <w:tc>
          <w:tcPr>
            <w:tcW w:w="1276" w:type="dxa"/>
          </w:tcPr>
          <w:p w14:paraId="77B6B306" w14:textId="77777777" w:rsidR="00E3706A" w:rsidRPr="00C82555" w:rsidRDefault="00E3706A" w:rsidP="006E2128">
            <w:pPr>
              <w:pStyle w:val="Style11"/>
              <w:tabs>
                <w:tab w:val="left" w:leader="dot" w:pos="8424"/>
              </w:tabs>
              <w:spacing w:line="240" w:lineRule="auto"/>
              <w:jc w:val="center"/>
            </w:pPr>
          </w:p>
        </w:tc>
        <w:tc>
          <w:tcPr>
            <w:tcW w:w="1604" w:type="dxa"/>
          </w:tcPr>
          <w:p w14:paraId="36FEE8BD" w14:textId="77777777" w:rsidR="00E3706A" w:rsidRPr="00C82555" w:rsidRDefault="00E3706A" w:rsidP="006E2128">
            <w:pPr>
              <w:pStyle w:val="Style11"/>
              <w:tabs>
                <w:tab w:val="left" w:leader="dot" w:pos="8424"/>
              </w:tabs>
              <w:spacing w:line="240" w:lineRule="auto"/>
              <w:jc w:val="center"/>
            </w:pPr>
          </w:p>
        </w:tc>
        <w:tc>
          <w:tcPr>
            <w:tcW w:w="1990" w:type="dxa"/>
          </w:tcPr>
          <w:p w14:paraId="6C33625D" w14:textId="77777777" w:rsidR="00E3706A" w:rsidRPr="00C82555" w:rsidRDefault="00E3706A" w:rsidP="006E2128">
            <w:pPr>
              <w:pStyle w:val="Style11"/>
              <w:tabs>
                <w:tab w:val="left" w:leader="dot" w:pos="8424"/>
              </w:tabs>
              <w:spacing w:line="240" w:lineRule="auto"/>
              <w:jc w:val="center"/>
            </w:pPr>
          </w:p>
        </w:tc>
      </w:tr>
      <w:tr w:rsidR="00E3706A" w:rsidRPr="00C82555" w14:paraId="1CEF7204" w14:textId="77777777" w:rsidTr="006E2128">
        <w:trPr>
          <w:trHeight w:val="467"/>
        </w:trPr>
        <w:tc>
          <w:tcPr>
            <w:tcW w:w="604" w:type="dxa"/>
          </w:tcPr>
          <w:p w14:paraId="742D6BD5" w14:textId="77777777" w:rsidR="00E3706A" w:rsidRPr="00C82555" w:rsidRDefault="00E3706A" w:rsidP="00E3706A">
            <w:pPr>
              <w:pStyle w:val="Style11"/>
              <w:tabs>
                <w:tab w:val="left" w:leader="dot" w:pos="8424"/>
              </w:tabs>
              <w:spacing w:before="60" w:after="60" w:line="240" w:lineRule="auto"/>
              <w:jc w:val="center"/>
              <w:rPr>
                <w:b/>
              </w:rPr>
            </w:pPr>
          </w:p>
        </w:tc>
        <w:tc>
          <w:tcPr>
            <w:tcW w:w="1299" w:type="dxa"/>
          </w:tcPr>
          <w:p w14:paraId="0D8EB109" w14:textId="77777777" w:rsidR="00E3706A" w:rsidRPr="009678C4" w:rsidRDefault="00E3706A" w:rsidP="00E3706A">
            <w:pPr>
              <w:pStyle w:val="Style11"/>
              <w:tabs>
                <w:tab w:val="left" w:leader="dot" w:pos="8424"/>
              </w:tabs>
              <w:spacing w:before="60" w:after="60" w:line="240" w:lineRule="auto"/>
              <w:jc w:val="both"/>
              <w:rPr>
                <w:b/>
                <w:i/>
              </w:rPr>
            </w:pPr>
          </w:p>
        </w:tc>
        <w:tc>
          <w:tcPr>
            <w:tcW w:w="4364" w:type="dxa"/>
          </w:tcPr>
          <w:p w14:paraId="362A540D" w14:textId="77777777" w:rsidR="00E3706A" w:rsidRPr="009678C4" w:rsidRDefault="00E3706A" w:rsidP="00E3706A">
            <w:pPr>
              <w:pStyle w:val="Style11"/>
              <w:tabs>
                <w:tab w:val="left" w:leader="dot" w:pos="8424"/>
              </w:tabs>
              <w:spacing w:before="60" w:after="60" w:line="240" w:lineRule="auto"/>
              <w:jc w:val="both"/>
              <w:rPr>
                <w:i/>
              </w:rPr>
            </w:pPr>
          </w:p>
        </w:tc>
        <w:tc>
          <w:tcPr>
            <w:tcW w:w="3402" w:type="dxa"/>
          </w:tcPr>
          <w:p w14:paraId="10E74FE4" w14:textId="77777777" w:rsidR="00E3706A" w:rsidRPr="00C82555" w:rsidRDefault="00E3706A" w:rsidP="00E3706A">
            <w:pPr>
              <w:pStyle w:val="Style11"/>
              <w:tabs>
                <w:tab w:val="left" w:leader="dot" w:pos="8424"/>
              </w:tabs>
              <w:spacing w:before="120" w:after="120" w:line="264" w:lineRule="auto"/>
              <w:jc w:val="center"/>
            </w:pPr>
          </w:p>
        </w:tc>
        <w:tc>
          <w:tcPr>
            <w:tcW w:w="1276" w:type="dxa"/>
          </w:tcPr>
          <w:p w14:paraId="14F09727" w14:textId="77777777" w:rsidR="00E3706A" w:rsidRPr="00C82555" w:rsidRDefault="00E3706A" w:rsidP="00E3706A">
            <w:pPr>
              <w:pStyle w:val="Style11"/>
              <w:tabs>
                <w:tab w:val="left" w:leader="dot" w:pos="8424"/>
              </w:tabs>
              <w:spacing w:before="120" w:after="120" w:line="264" w:lineRule="auto"/>
              <w:jc w:val="center"/>
            </w:pPr>
          </w:p>
        </w:tc>
        <w:tc>
          <w:tcPr>
            <w:tcW w:w="1604" w:type="dxa"/>
          </w:tcPr>
          <w:p w14:paraId="6CE364EB" w14:textId="77777777" w:rsidR="00E3706A" w:rsidRPr="00C82555" w:rsidRDefault="00E3706A" w:rsidP="00E3706A">
            <w:pPr>
              <w:pStyle w:val="Style11"/>
              <w:tabs>
                <w:tab w:val="left" w:leader="dot" w:pos="8424"/>
              </w:tabs>
              <w:spacing w:before="120" w:after="120" w:line="264" w:lineRule="auto"/>
              <w:jc w:val="center"/>
            </w:pPr>
          </w:p>
        </w:tc>
        <w:tc>
          <w:tcPr>
            <w:tcW w:w="1990" w:type="dxa"/>
          </w:tcPr>
          <w:p w14:paraId="6AA37C96" w14:textId="77777777" w:rsidR="00E3706A" w:rsidRPr="00C82555" w:rsidRDefault="00E3706A" w:rsidP="00E3706A">
            <w:pPr>
              <w:pStyle w:val="Style11"/>
              <w:tabs>
                <w:tab w:val="left" w:leader="dot" w:pos="8424"/>
              </w:tabs>
              <w:spacing w:before="120" w:after="120" w:line="264" w:lineRule="auto"/>
              <w:jc w:val="center"/>
            </w:pPr>
          </w:p>
        </w:tc>
      </w:tr>
      <w:tr w:rsidR="00E3706A" w:rsidRPr="00C82555" w14:paraId="529C2305" w14:textId="77777777" w:rsidTr="006E2128">
        <w:trPr>
          <w:trHeight w:val="467"/>
        </w:trPr>
        <w:tc>
          <w:tcPr>
            <w:tcW w:w="9669" w:type="dxa"/>
            <w:gridSpan w:val="4"/>
          </w:tcPr>
          <w:p w14:paraId="4F3A5660" w14:textId="77777777" w:rsidR="00E3706A" w:rsidRPr="00C82555" w:rsidRDefault="00E3706A" w:rsidP="00751FAA">
            <w:pPr>
              <w:pStyle w:val="Style11"/>
              <w:tabs>
                <w:tab w:val="left" w:leader="dot" w:pos="8424"/>
              </w:tabs>
              <w:spacing w:before="120" w:after="120" w:line="264" w:lineRule="auto"/>
              <w:jc w:val="center"/>
            </w:pPr>
            <w:r w:rsidRPr="00C82555">
              <w:rPr>
                <w:b/>
              </w:rPr>
              <w:t>Kết luận</w:t>
            </w:r>
          </w:p>
        </w:tc>
        <w:tc>
          <w:tcPr>
            <w:tcW w:w="1276" w:type="dxa"/>
          </w:tcPr>
          <w:p w14:paraId="0C108A27" w14:textId="77777777" w:rsidR="00E3706A" w:rsidRPr="00C82555" w:rsidRDefault="00E3706A" w:rsidP="00E3706A">
            <w:pPr>
              <w:pStyle w:val="Style11"/>
              <w:tabs>
                <w:tab w:val="left" w:leader="dot" w:pos="8424"/>
              </w:tabs>
              <w:spacing w:before="120" w:after="120" w:line="264" w:lineRule="auto"/>
              <w:jc w:val="center"/>
            </w:pPr>
          </w:p>
        </w:tc>
        <w:tc>
          <w:tcPr>
            <w:tcW w:w="1604" w:type="dxa"/>
          </w:tcPr>
          <w:p w14:paraId="7190B582" w14:textId="77777777" w:rsidR="00E3706A" w:rsidRPr="00C82555" w:rsidRDefault="00E3706A" w:rsidP="00E3706A">
            <w:pPr>
              <w:pStyle w:val="Style11"/>
              <w:tabs>
                <w:tab w:val="left" w:leader="dot" w:pos="8424"/>
              </w:tabs>
              <w:spacing w:before="120" w:after="120" w:line="264" w:lineRule="auto"/>
              <w:jc w:val="center"/>
            </w:pPr>
          </w:p>
        </w:tc>
        <w:tc>
          <w:tcPr>
            <w:tcW w:w="1990" w:type="dxa"/>
          </w:tcPr>
          <w:p w14:paraId="57903708" w14:textId="77777777" w:rsidR="00E3706A" w:rsidRPr="00C82555" w:rsidRDefault="00E3706A" w:rsidP="00E3706A">
            <w:pPr>
              <w:pStyle w:val="Style11"/>
              <w:tabs>
                <w:tab w:val="left" w:leader="dot" w:pos="8424"/>
              </w:tabs>
              <w:spacing w:before="120" w:after="120" w:line="264" w:lineRule="auto"/>
              <w:jc w:val="center"/>
            </w:pPr>
          </w:p>
        </w:tc>
      </w:tr>
    </w:tbl>
    <w:p w14:paraId="4AF84CFC" w14:textId="77777777" w:rsidR="00EC7132" w:rsidRPr="00C82555" w:rsidRDefault="00EC7132" w:rsidP="00917DBB">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32AE350B" w14:textId="77777777" w:rsidR="00EC7132" w:rsidRDefault="00EC7132" w:rsidP="00917DBB">
      <w:pPr>
        <w:ind w:firstLine="720"/>
        <w:jc w:val="right"/>
        <w:rPr>
          <w:rFonts w:ascii="Times New Roman" w:hAnsi="Times New Roman"/>
          <w:i/>
          <w:iCs/>
          <w:szCs w:val="24"/>
          <w:lang w:val="de-DE"/>
        </w:rPr>
      </w:pPr>
      <w:r w:rsidRPr="00C82555">
        <w:rPr>
          <w:rFonts w:ascii="Times New Roman" w:hAnsi="Times New Roman"/>
          <w:i/>
          <w:iCs/>
          <w:sz w:val="28"/>
          <w:szCs w:val="28"/>
          <w:lang w:val="es-ES"/>
        </w:rPr>
        <w:t>(Ký và ghi rõ họ tên)</w:t>
      </w:r>
    </w:p>
    <w:p w14:paraId="6035A423" w14:textId="77777777" w:rsidR="00C17CA0" w:rsidRPr="000C3814" w:rsidRDefault="00C17CA0" w:rsidP="00917DBB">
      <w:pPr>
        <w:ind w:firstLine="567"/>
        <w:jc w:val="both"/>
        <w:rPr>
          <w:rFonts w:ascii="Times New Roman" w:hAnsi="Times New Roman"/>
          <w:bCs/>
          <w:szCs w:val="24"/>
          <w:lang w:val="de-DE"/>
        </w:rPr>
      </w:pPr>
      <w:r w:rsidRPr="000C3814">
        <w:rPr>
          <w:rFonts w:ascii="Times New Roman" w:hAnsi="Times New Roman"/>
          <w:szCs w:val="24"/>
          <w:lang w:val="de-DE"/>
        </w:rPr>
        <w:t>Ghi chú</w:t>
      </w:r>
      <w:r w:rsidRPr="000C3814">
        <w:rPr>
          <w:rFonts w:ascii="Times New Roman" w:hAnsi="Times New Roman"/>
          <w:bCs/>
          <w:szCs w:val="24"/>
          <w:lang w:val="de-DE"/>
        </w:rPr>
        <w:t xml:space="preserve">: </w:t>
      </w:r>
    </w:p>
    <w:p w14:paraId="04E6B4F3" w14:textId="4D802675" w:rsidR="00C17CA0" w:rsidRDefault="00C17CA0" w:rsidP="00917DBB">
      <w:pPr>
        <w:ind w:firstLine="567"/>
        <w:jc w:val="both"/>
        <w:rPr>
          <w:rFonts w:ascii="Times New Roman" w:hAnsi="Times New Roman"/>
          <w:bCs/>
          <w:szCs w:val="24"/>
          <w:lang w:val="de-DE"/>
        </w:rPr>
      </w:pPr>
      <w:r w:rsidRPr="000C3814">
        <w:rPr>
          <w:rFonts w:ascii="Times New Roman" w:hAnsi="Times New Roman"/>
          <w:bCs/>
          <w:szCs w:val="24"/>
          <w:lang w:val="de-DE"/>
        </w:rPr>
        <w:t>(1), (2): Hệ thống tự động trích xuất thông tin trong E-HSMT và E-HSDT.</w:t>
      </w:r>
    </w:p>
    <w:p w14:paraId="4A60AEDA"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(3): Việc đánh giá thực hiện như sau:</w:t>
      </w:r>
    </w:p>
    <w:p w14:paraId="7A20BE8E"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 Lịch sử không hoàn thành hợp đồng: Hệ thống đánh giá c</w:t>
      </w:r>
      <w:r w:rsidRPr="002F6A45">
        <w:rPr>
          <w:rFonts w:ascii="Times New Roman" w:hAnsi="Times New Roman" w:hint="eastAsia"/>
          <w:bCs/>
          <w:szCs w:val="24"/>
          <w:lang w:val="de-DE"/>
        </w:rPr>
        <w:t>ă</w:t>
      </w:r>
      <w:r w:rsidRPr="002F6A45">
        <w:rPr>
          <w:rFonts w:ascii="Times New Roman" w:hAnsi="Times New Roman"/>
          <w:bCs/>
          <w:szCs w:val="24"/>
          <w:lang w:val="de-DE"/>
        </w:rPr>
        <w:t>n cứ thông tin nhà thầu kê khai trên webform</w:t>
      </w:r>
    </w:p>
    <w:p w14:paraId="553B33DD"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 xml:space="preserve">- Thực hiện nghĩa vụ thuế: Hệ thống đánh giá căn cứ cam kết của nhà thầu trong </w:t>
      </w:r>
      <w:r w:rsidRPr="002F6A45">
        <w:rPr>
          <w:rFonts w:ascii="Times New Roman" w:hAnsi="Times New Roman" w:hint="eastAsia"/>
          <w:bCs/>
          <w:szCs w:val="24"/>
          <w:lang w:val="de-DE"/>
        </w:rPr>
        <w:t>đơ</w:t>
      </w:r>
      <w:r w:rsidRPr="002F6A45">
        <w:rPr>
          <w:rFonts w:ascii="Times New Roman" w:hAnsi="Times New Roman"/>
          <w:bCs/>
          <w:szCs w:val="24"/>
          <w:lang w:val="de-DE"/>
        </w:rPr>
        <w:t>n dự thầu</w:t>
      </w:r>
    </w:p>
    <w:p w14:paraId="5B417CE0" w14:textId="77777777" w:rsidR="00F156AA" w:rsidRPr="00A1307E" w:rsidRDefault="00F156AA" w:rsidP="00917DBB">
      <w:pPr>
        <w:tabs>
          <w:tab w:val="left" w:pos="993"/>
        </w:tabs>
        <w:ind w:firstLine="567"/>
        <w:jc w:val="both"/>
        <w:rPr>
          <w:rFonts w:ascii="Times New Roman" w:hAnsi="Times New Roman"/>
          <w:bCs/>
          <w:szCs w:val="24"/>
          <w:lang w:val="de-DE"/>
        </w:rPr>
      </w:pPr>
      <w:bookmarkStart w:id="16" w:name="_Hlk100738913"/>
      <w:bookmarkStart w:id="17" w:name="_Hlk100740619"/>
      <w:r w:rsidRPr="006E2128">
        <w:rPr>
          <w:rFonts w:ascii="Times New Roman" w:hAnsi="Times New Roman"/>
          <w:bCs/>
          <w:szCs w:val="24"/>
          <w:lang w:val="de-DE"/>
        </w:rPr>
        <w:t>- Kết quả hoạt động tài chính, doanh thu bình quân hàng năm:  Đối với số liệu từ 2021 trở đi, Hệ thống đánh giá căn cứ thông tin được trích xuất hoặc thông tin do nhà thầu cập nhật; đối với số liệu trước năm 2021</w:t>
      </w:r>
      <w:r w:rsidRPr="00A1307E">
        <w:rPr>
          <w:rFonts w:ascii="Times New Roman" w:hAnsi="Times New Roman"/>
          <w:bCs/>
          <w:szCs w:val="24"/>
          <w:lang w:val="de-DE"/>
        </w:rPr>
        <w:t xml:space="preserve">, hệ thống đánh giá </w:t>
      </w:r>
      <w:r w:rsidRPr="006E2128">
        <w:rPr>
          <w:rFonts w:ascii="Times New Roman" w:hAnsi="Times New Roman"/>
          <w:bCs/>
          <w:szCs w:val="24"/>
          <w:lang w:val="de-DE"/>
        </w:rPr>
        <w:t xml:space="preserve">căn cứ thông tin do nhà thầu kê khai. </w:t>
      </w:r>
    </w:p>
    <w:p w14:paraId="63BB9447" w14:textId="77777777" w:rsidR="00F156AA" w:rsidRPr="006E2128" w:rsidRDefault="00F156AA" w:rsidP="00917DBB">
      <w:pPr>
        <w:ind w:firstLine="567"/>
        <w:jc w:val="both"/>
        <w:rPr>
          <w:rFonts w:ascii="Times New Roman" w:hAnsi="Times New Roman"/>
          <w:szCs w:val="28"/>
          <w:lang w:val="sv-SE" w:eastAsia="x-none"/>
        </w:rPr>
      </w:pPr>
      <w:bookmarkStart w:id="18" w:name="_Hlk100740682"/>
      <w:bookmarkEnd w:id="16"/>
      <w:bookmarkEnd w:id="17"/>
      <w:r w:rsidRPr="006E2128">
        <w:rPr>
          <w:rFonts w:ascii="Times New Roman" w:hAnsi="Times New Roman"/>
          <w:bCs/>
          <w:szCs w:val="24"/>
          <w:lang w:val="de-DE"/>
        </w:rPr>
        <w:t xml:space="preserve">- Đối với các nội dung về hợp đồng tương tự; nhân sự chủ chốt; thiết bị thi công chủ yếu; </w:t>
      </w:r>
      <w:r w:rsidRPr="006E2128">
        <w:rPr>
          <w:rFonts w:ascii="Times New Roman" w:eastAsia="Calibri" w:hAnsi="Times New Roman"/>
          <w:bCs/>
          <w:snapToGrid w:val="0"/>
          <w:szCs w:val="24"/>
          <w:lang w:val="nl-NL"/>
        </w:rPr>
        <w:t xml:space="preserve">khả năng bảo hành, bảo trì, duy tu, bảo dưỡng, </w:t>
      </w:r>
      <w:r w:rsidRPr="006E2128">
        <w:rPr>
          <w:rFonts w:ascii="Times New Roman" w:eastAsia="Calibri" w:hAnsi="Times New Roman"/>
          <w:bCs/>
          <w:iCs/>
          <w:szCs w:val="24"/>
          <w:lang w:val="pl-PL"/>
        </w:rPr>
        <w:t>sửa</w:t>
      </w:r>
      <w:r w:rsidRPr="006E2128">
        <w:rPr>
          <w:rFonts w:ascii="Times New Roman" w:eastAsia="Calibri" w:hAnsi="Times New Roman"/>
          <w:bCs/>
          <w:snapToGrid w:val="0"/>
          <w:szCs w:val="24"/>
          <w:lang w:val="nl-NL"/>
        </w:rPr>
        <w:t xml:space="preserve"> chữa, cung cấp phụ tùng thay thế hoặc cung cấp các dịch vụ sau bán hàng khác</w:t>
      </w:r>
      <w:r w:rsidRPr="006E2128">
        <w:rPr>
          <w:rFonts w:ascii="Times New Roman" w:hAnsi="Times New Roman"/>
          <w:bCs/>
          <w:szCs w:val="24"/>
          <w:lang w:val="de-DE"/>
        </w:rPr>
        <w:t>: Tổ chuyên gia đánh giá.</w:t>
      </w:r>
    </w:p>
    <w:p w14:paraId="2E345138" w14:textId="5C48ED48" w:rsidR="00F156AA" w:rsidRDefault="00F156AA" w:rsidP="00917DBB">
      <w:pPr>
        <w:ind w:firstLine="567"/>
        <w:jc w:val="both"/>
        <w:rPr>
          <w:rFonts w:ascii="Times New Roman" w:hAnsi="Times New Roman"/>
          <w:bCs/>
          <w:strike/>
          <w:szCs w:val="24"/>
          <w:lang w:val="de-DE"/>
        </w:rPr>
      </w:pPr>
      <w:r w:rsidRPr="00273181">
        <w:rPr>
          <w:rFonts w:ascii="Times New Roman" w:hAnsi="Times New Roman"/>
          <w:bCs/>
          <w:szCs w:val="24"/>
          <w:lang w:val="de-DE"/>
        </w:rPr>
        <w:t>-</w:t>
      </w:r>
      <w:r>
        <w:rPr>
          <w:rFonts w:ascii="Times New Roman" w:hAnsi="Times New Roman"/>
          <w:bCs/>
          <w:szCs w:val="24"/>
          <w:lang w:val="de-DE"/>
        </w:rPr>
        <w:t xml:space="preserve"> </w:t>
      </w:r>
      <w:r w:rsidRPr="002F6A45">
        <w:rPr>
          <w:rFonts w:ascii="Times New Roman" w:hAnsi="Times New Roman"/>
          <w:bCs/>
          <w:szCs w:val="24"/>
          <w:lang w:val="de-DE"/>
        </w:rPr>
        <w:t xml:space="preserve">Tổ chuyên gia ghi rõ ý kiến nhận xét đối với các nội dung tổ chuyên gia </w:t>
      </w:r>
      <w:r w:rsidRPr="002F6A45">
        <w:rPr>
          <w:rFonts w:ascii="Times New Roman" w:hAnsi="Times New Roman" w:hint="eastAsia"/>
          <w:bCs/>
          <w:szCs w:val="24"/>
          <w:lang w:val="de-DE"/>
        </w:rPr>
        <w:t>đá</w:t>
      </w:r>
      <w:r w:rsidRPr="002F6A45">
        <w:rPr>
          <w:rFonts w:ascii="Times New Roman" w:hAnsi="Times New Roman"/>
          <w:bCs/>
          <w:szCs w:val="24"/>
          <w:lang w:val="de-DE"/>
        </w:rPr>
        <w:t xml:space="preserve">nh giá là không </w:t>
      </w:r>
      <w:r w:rsidRPr="002F6A45">
        <w:rPr>
          <w:rFonts w:ascii="Times New Roman" w:hAnsi="Times New Roman" w:hint="eastAsia"/>
          <w:bCs/>
          <w:szCs w:val="24"/>
          <w:lang w:val="de-DE"/>
        </w:rPr>
        <w:t>đ</w:t>
      </w:r>
      <w:r w:rsidRPr="002F6A45">
        <w:rPr>
          <w:rFonts w:ascii="Times New Roman" w:hAnsi="Times New Roman"/>
          <w:bCs/>
          <w:szCs w:val="24"/>
          <w:lang w:val="de-DE"/>
        </w:rPr>
        <w:t>ạt.</w:t>
      </w:r>
      <w:r w:rsidRPr="002F6A45">
        <w:rPr>
          <w:rFonts w:ascii="Times New Roman" w:hAnsi="Times New Roman"/>
          <w:bCs/>
          <w:strike/>
          <w:szCs w:val="24"/>
          <w:lang w:val="de-DE"/>
        </w:rPr>
        <w:t xml:space="preserve"> </w:t>
      </w:r>
    </w:p>
    <w:p w14:paraId="74C3D232" w14:textId="77777777" w:rsidR="00F156AA" w:rsidRPr="002F6A45" w:rsidRDefault="00F156AA" w:rsidP="00F156AA">
      <w:pPr>
        <w:spacing w:before="120" w:after="40" w:line="276" w:lineRule="auto"/>
        <w:ind w:firstLine="720"/>
        <w:rPr>
          <w:rFonts w:ascii="Times New Roman" w:hAnsi="Times New Roman"/>
          <w:bCs/>
          <w:strike/>
          <w:szCs w:val="24"/>
          <w:lang w:val="de-DE"/>
        </w:rPr>
      </w:pPr>
    </w:p>
    <w:bookmarkEnd w:id="18"/>
    <w:p w14:paraId="541F8E96" w14:textId="2AA40B1D" w:rsidR="00C17CA0" w:rsidRPr="00C82555" w:rsidRDefault="002D12E7" w:rsidP="001B1216">
      <w:pPr>
        <w:pStyle w:val="Heading10"/>
      </w:pPr>
      <w:r w:rsidRPr="000C3814">
        <w:rPr>
          <w:strike/>
          <w:szCs w:val="24"/>
          <w:lang w:val="de-DE"/>
        </w:rPr>
        <w:br w:type="page"/>
      </w:r>
      <w:r w:rsidR="00C17CA0" w:rsidRPr="00C82555">
        <w:lastRenderedPageBreak/>
        <w:t xml:space="preserve">Mẫu số </w:t>
      </w:r>
      <w:r w:rsidR="00273181">
        <w:t>0</w:t>
      </w:r>
      <w:r w:rsidR="00C17CA0">
        <w:t>3A (</w:t>
      </w:r>
      <w:r w:rsidR="00D363DE" w:rsidRPr="00D363DE">
        <w:rPr>
          <w:rFonts w:hint="eastAsia"/>
        </w:rPr>
        <w:t>Đí</w:t>
      </w:r>
      <w:r w:rsidR="00D363DE" w:rsidRPr="00D363DE">
        <w:t xml:space="preserve">nh kèm cùng báo cáo </w:t>
      </w:r>
      <w:r w:rsidR="00D363DE" w:rsidRPr="00D363DE">
        <w:rPr>
          <w:rFonts w:hint="eastAsia"/>
        </w:rPr>
        <w:t>đá</w:t>
      </w:r>
      <w:r w:rsidR="00D363DE" w:rsidRPr="00D363DE">
        <w:t>nh giá</w:t>
      </w:r>
      <w:r w:rsidR="00C17CA0">
        <w:t>)</w:t>
      </w:r>
    </w:p>
    <w:p w14:paraId="59ADEE4D" w14:textId="77777777" w:rsidR="00C17CA0" w:rsidRDefault="00C17CA0" w:rsidP="00C17CA0">
      <w:pPr>
        <w:jc w:val="center"/>
        <w:rPr>
          <w:rFonts w:ascii="Times New Roman" w:hAnsi="Times New Roman"/>
          <w:b/>
          <w:sz w:val="28"/>
          <w:szCs w:val="28"/>
          <w:lang w:val="sv-SE"/>
        </w:rPr>
      </w:pPr>
    </w:p>
    <w:p w14:paraId="009BE9B3" w14:textId="7390E658" w:rsidR="00C17CA0" w:rsidRPr="00C82555" w:rsidRDefault="001B1216" w:rsidP="001B1216">
      <w:pPr>
        <w:pStyle w:val="Heading1"/>
      </w:pPr>
      <w:r>
        <w:t>ĐÁNH GIÁ VỀ KỸ THUẬT</w:t>
      </w:r>
    </w:p>
    <w:p w14:paraId="786136D0" w14:textId="77777777"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(Sử dụng phương pháp chấm điểm)</w:t>
      </w:r>
    </w:p>
    <w:p w14:paraId="4480D202" w14:textId="77777777" w:rsidR="00C17CA0" w:rsidRPr="00C82555" w:rsidRDefault="00C17CA0" w:rsidP="00C17CA0">
      <w:pPr>
        <w:jc w:val="center"/>
        <w:rPr>
          <w:b/>
          <w:lang w:val="sv-SE"/>
        </w:rPr>
      </w:pPr>
    </w:p>
    <w:p w14:paraId="1D057344" w14:textId="77777777" w:rsidR="00C17CA0" w:rsidRPr="00C82555" w:rsidRDefault="00C17CA0" w:rsidP="00C17CA0">
      <w:pPr>
        <w:rPr>
          <w:rFonts w:ascii="Times New Roman" w:hAnsi="Times New Roman"/>
          <w:bCs/>
          <w:sz w:val="28"/>
          <w:szCs w:val="28"/>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thầu______</w:t>
      </w:r>
    </w:p>
    <w:p w14:paraId="7523B7B0" w14:textId="77777777" w:rsidR="00C17CA0" w:rsidRPr="00C82555" w:rsidRDefault="00C17CA0" w:rsidP="00C17CA0">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C17CA0" w:rsidRPr="00C82555" w14:paraId="02C0A11C" w14:textId="77777777" w:rsidTr="005825C3">
        <w:trPr>
          <w:trHeight w:val="704"/>
          <w:jc w:val="center"/>
        </w:trPr>
        <w:tc>
          <w:tcPr>
            <w:tcW w:w="1136" w:type="dxa"/>
            <w:vMerge w:val="restart"/>
            <w:vAlign w:val="center"/>
          </w:tcPr>
          <w:p w14:paraId="764ADFC8"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Stt</w:t>
            </w:r>
          </w:p>
        </w:tc>
        <w:tc>
          <w:tcPr>
            <w:tcW w:w="5178" w:type="dxa"/>
            <w:vMerge w:val="restart"/>
            <w:vAlign w:val="center"/>
          </w:tcPr>
          <w:p w14:paraId="3177FDCF"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57" w:type="dxa"/>
            <w:gridSpan w:val="2"/>
            <w:vAlign w:val="center"/>
          </w:tcPr>
          <w:p w14:paraId="6350B54E"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 xml:space="preserve">Mức điểm quy định trong </w:t>
            </w:r>
            <w:r>
              <w:rPr>
                <w:rFonts w:ascii="Times New Roman" w:hAnsi="Times New Roman"/>
                <w:b/>
                <w:szCs w:val="24"/>
                <w:lang w:eastAsia="en-US"/>
              </w:rPr>
              <w:t>E-HSMT</w:t>
            </w:r>
            <w:r w:rsidRPr="00C82555">
              <w:rPr>
                <w:rFonts w:ascii="Times New Roman" w:hAnsi="Times New Roman"/>
                <w:b/>
                <w:szCs w:val="24"/>
                <w:vertAlign w:val="superscript"/>
                <w:lang w:eastAsia="en-US"/>
              </w:rPr>
              <w:t>(2)</w:t>
            </w:r>
            <w:r w:rsidRPr="00C82555">
              <w:rPr>
                <w:rFonts w:ascii="Times New Roman" w:hAnsi="Times New Roman"/>
                <w:b/>
                <w:szCs w:val="24"/>
                <w:lang w:eastAsia="en-US"/>
              </w:rPr>
              <w:t xml:space="preserve"> </w:t>
            </w:r>
          </w:p>
        </w:tc>
        <w:tc>
          <w:tcPr>
            <w:tcW w:w="3076" w:type="dxa"/>
            <w:gridSpan w:val="2"/>
            <w:vAlign w:val="center"/>
          </w:tcPr>
          <w:p w14:paraId="2A4859A3"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ĐÁNH GIÁ</w:t>
            </w:r>
            <w:r w:rsidRPr="00C82555">
              <w:rPr>
                <w:rFonts w:ascii="Times New Roman" w:hAnsi="Times New Roman"/>
                <w:b/>
                <w:szCs w:val="24"/>
                <w:vertAlign w:val="superscript"/>
                <w:lang w:eastAsia="en-US"/>
              </w:rPr>
              <w:t>(3)</w:t>
            </w:r>
          </w:p>
        </w:tc>
        <w:tc>
          <w:tcPr>
            <w:tcW w:w="1285" w:type="dxa"/>
            <w:vMerge w:val="restart"/>
            <w:vAlign w:val="center"/>
          </w:tcPr>
          <w:p w14:paraId="34A39610"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C17CA0" w:rsidRPr="00C82555" w14:paraId="0EF7DC7F" w14:textId="77777777" w:rsidTr="005825C3">
        <w:trPr>
          <w:trHeight w:val="429"/>
          <w:jc w:val="center"/>
        </w:trPr>
        <w:tc>
          <w:tcPr>
            <w:tcW w:w="1136" w:type="dxa"/>
            <w:vMerge/>
          </w:tcPr>
          <w:p w14:paraId="32F1529D"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5178" w:type="dxa"/>
            <w:vMerge/>
            <w:vAlign w:val="center"/>
          </w:tcPr>
          <w:p w14:paraId="6EFB27A7"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1673" w:type="dxa"/>
            <w:vAlign w:val="center"/>
          </w:tcPr>
          <w:p w14:paraId="342D219D"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đa</w:t>
            </w:r>
          </w:p>
        </w:tc>
        <w:tc>
          <w:tcPr>
            <w:tcW w:w="1984" w:type="dxa"/>
            <w:vAlign w:val="center"/>
          </w:tcPr>
          <w:p w14:paraId="426F45E6"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thiểu</w:t>
            </w:r>
          </w:p>
        </w:tc>
        <w:tc>
          <w:tcPr>
            <w:tcW w:w="1243" w:type="dxa"/>
            <w:vAlign w:val="center"/>
          </w:tcPr>
          <w:p w14:paraId="41D9556E"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w:t>
            </w:r>
          </w:p>
        </w:tc>
        <w:tc>
          <w:tcPr>
            <w:tcW w:w="1833" w:type="dxa"/>
            <w:vAlign w:val="center"/>
          </w:tcPr>
          <w:p w14:paraId="49AF44BD" w14:textId="335098F8"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val="es-ES"/>
              </w:rPr>
              <w:t xml:space="preserve">Nhận xét của </w:t>
            </w:r>
            <w:r w:rsidR="00EF5C48">
              <w:rPr>
                <w:rFonts w:ascii="Times New Roman" w:hAnsi="Times New Roman"/>
                <w:b/>
                <w:szCs w:val="24"/>
                <w:lang w:val="vi-VN"/>
              </w:rPr>
              <w:t xml:space="preserve"> </w:t>
            </w:r>
            <w:r w:rsidRPr="00C82555">
              <w:rPr>
                <w:rFonts w:ascii="Times New Roman" w:hAnsi="Times New Roman"/>
                <w:b/>
                <w:szCs w:val="24"/>
                <w:lang w:val="es-ES"/>
              </w:rPr>
              <w:t>chuyên gia</w:t>
            </w:r>
          </w:p>
        </w:tc>
        <w:tc>
          <w:tcPr>
            <w:tcW w:w="1285" w:type="dxa"/>
            <w:vMerge/>
          </w:tcPr>
          <w:p w14:paraId="63ECD017" w14:textId="77777777" w:rsidR="00C17CA0" w:rsidRPr="00C82555" w:rsidDel="00B73C66" w:rsidRDefault="00C17CA0" w:rsidP="005825C3">
            <w:pPr>
              <w:widowControl w:val="0"/>
              <w:tabs>
                <w:tab w:val="left" w:pos="851"/>
              </w:tabs>
              <w:jc w:val="center"/>
              <w:rPr>
                <w:rFonts w:ascii="Times New Roman" w:hAnsi="Times New Roman"/>
                <w:b/>
                <w:szCs w:val="24"/>
                <w:lang w:eastAsia="en-US"/>
              </w:rPr>
            </w:pPr>
          </w:p>
        </w:tc>
      </w:tr>
      <w:tr w:rsidR="00C17CA0" w:rsidRPr="00C82555" w14:paraId="5318DAD7" w14:textId="77777777" w:rsidTr="005825C3">
        <w:trPr>
          <w:jc w:val="center"/>
        </w:trPr>
        <w:tc>
          <w:tcPr>
            <w:tcW w:w="1136" w:type="dxa"/>
          </w:tcPr>
          <w:p w14:paraId="55D2BB51"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106901B3"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2772D964"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7C0A8EFE"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3C1C92EC"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2F3D29E6"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587D1EF1"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51EEF577" w14:textId="77777777" w:rsidTr="005825C3">
        <w:trPr>
          <w:jc w:val="center"/>
        </w:trPr>
        <w:tc>
          <w:tcPr>
            <w:tcW w:w="1136" w:type="dxa"/>
          </w:tcPr>
          <w:p w14:paraId="7B905B65"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6C0F241B"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1BE907BD" w14:textId="77777777" w:rsidR="00C17CA0" w:rsidRPr="00C82555" w:rsidDel="00A02952"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55DA8EBD"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3CA2C187"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4AE71BDA"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1F2462CC"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0D94E283" w14:textId="77777777" w:rsidTr="005825C3">
        <w:trPr>
          <w:jc w:val="center"/>
        </w:trPr>
        <w:tc>
          <w:tcPr>
            <w:tcW w:w="1136" w:type="dxa"/>
          </w:tcPr>
          <w:p w14:paraId="574BA966"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0CAE9FB9"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223244BD" w14:textId="77777777" w:rsidR="00C17CA0" w:rsidRPr="00C82555" w:rsidDel="00A02952"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7D83D9E7"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464B6B8D"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5669EB25"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386ECC00"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2A520B4A" w14:textId="77777777" w:rsidTr="005825C3">
        <w:trPr>
          <w:jc w:val="center"/>
        </w:trPr>
        <w:tc>
          <w:tcPr>
            <w:tcW w:w="6314" w:type="dxa"/>
            <w:gridSpan w:val="2"/>
          </w:tcPr>
          <w:p w14:paraId="23C26C25"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lang w:eastAsia="en-US"/>
              </w:rPr>
              <w:t>TỔNG CỘNG</w:t>
            </w:r>
          </w:p>
        </w:tc>
        <w:tc>
          <w:tcPr>
            <w:tcW w:w="1673" w:type="dxa"/>
          </w:tcPr>
          <w:p w14:paraId="74BB95E3"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984" w:type="dxa"/>
          </w:tcPr>
          <w:p w14:paraId="5B722C7C"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43" w:type="dxa"/>
          </w:tcPr>
          <w:p w14:paraId="4621772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0CE5C2E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85" w:type="dxa"/>
          </w:tcPr>
          <w:p w14:paraId="6573E62C"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r>
      <w:tr w:rsidR="00C17CA0" w:rsidRPr="00C82555" w14:paraId="7CAF9BF9" w14:textId="77777777" w:rsidTr="005825C3">
        <w:trPr>
          <w:jc w:val="center"/>
        </w:trPr>
        <w:tc>
          <w:tcPr>
            <w:tcW w:w="9971" w:type="dxa"/>
            <w:gridSpan w:val="4"/>
          </w:tcPr>
          <w:p w14:paraId="2887DF8A"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bCs/>
                <w:szCs w:val="24"/>
                <w:vertAlign w:val="superscript"/>
              </w:rPr>
              <w:t>(4)</w:t>
            </w:r>
          </w:p>
        </w:tc>
        <w:tc>
          <w:tcPr>
            <w:tcW w:w="1243" w:type="dxa"/>
          </w:tcPr>
          <w:p w14:paraId="7F9779CF"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12901B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85" w:type="dxa"/>
          </w:tcPr>
          <w:p w14:paraId="4D34C67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r>
    </w:tbl>
    <w:p w14:paraId="77FF953E" w14:textId="77777777" w:rsidR="00C17CA0" w:rsidRPr="00C82555" w:rsidRDefault="00C17CA0" w:rsidP="00917DBB">
      <w:pPr>
        <w:ind w:left="5760" w:firstLine="720"/>
        <w:jc w:val="right"/>
        <w:rPr>
          <w:rFonts w:ascii="Times New Roman" w:hAnsi="Times New Roman"/>
          <w:b/>
          <w:iCs/>
          <w:sz w:val="28"/>
          <w:szCs w:val="28"/>
          <w:vertAlign w:val="superscript"/>
          <w:lang w:val="es-ES"/>
        </w:rPr>
      </w:pP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sidRPr="00C82555">
        <w:rPr>
          <w:rFonts w:ascii="Times New Roman" w:hAnsi="Times New Roman"/>
          <w:b/>
          <w:iCs/>
          <w:sz w:val="28"/>
          <w:szCs w:val="28"/>
          <w:lang w:val="es-ES"/>
        </w:rPr>
        <w:t xml:space="preserve">Người đánh giá </w:t>
      </w:r>
    </w:p>
    <w:p w14:paraId="230D5A0B" w14:textId="77777777" w:rsidR="00C17CA0" w:rsidRPr="006E2128" w:rsidRDefault="00C17CA0" w:rsidP="00917DBB">
      <w:pPr>
        <w:ind w:firstLine="720"/>
        <w:jc w:val="right"/>
        <w:rPr>
          <w:rFonts w:ascii="Times New Roman" w:hAnsi="Times New Roman"/>
          <w:sz w:val="28"/>
          <w:szCs w:val="28"/>
          <w:lang w:val="sv-SE"/>
        </w:rPr>
      </w:pPr>
      <w:r w:rsidRPr="006E2128">
        <w:rPr>
          <w:rFonts w:ascii="Times New Roman" w:hAnsi="Times New Roman"/>
          <w:sz w:val="28"/>
          <w:szCs w:val="28"/>
          <w:lang w:val="es-ES"/>
        </w:rPr>
        <w:t>(Ký và ghi rõ họ tên)</w:t>
      </w:r>
    </w:p>
    <w:p w14:paraId="52442ED6" w14:textId="77777777" w:rsidR="00C17CA0" w:rsidRPr="006E2128" w:rsidRDefault="00C17CA0" w:rsidP="00917DBB">
      <w:pPr>
        <w:ind w:firstLine="567"/>
        <w:rPr>
          <w:rFonts w:ascii="Times New Roman" w:hAnsi="Times New Roman"/>
          <w:bCs/>
          <w:szCs w:val="24"/>
          <w:lang w:val="es-ES"/>
        </w:rPr>
      </w:pPr>
      <w:r w:rsidRPr="006E2128">
        <w:rPr>
          <w:rFonts w:ascii="Times New Roman" w:hAnsi="Times New Roman"/>
          <w:bCs/>
          <w:szCs w:val="24"/>
          <w:lang w:val="es-ES"/>
        </w:rPr>
        <w:t>Ghi chú:</w:t>
      </w:r>
    </w:p>
    <w:p w14:paraId="1CC5B597" w14:textId="77777777" w:rsidR="00C17CA0" w:rsidRPr="006E2128" w:rsidRDefault="00C17CA0" w:rsidP="00917DBB">
      <w:pPr>
        <w:ind w:firstLine="567"/>
        <w:rPr>
          <w:rFonts w:ascii="Times New Roman" w:hAnsi="Times New Roman"/>
          <w:bCs/>
          <w:szCs w:val="24"/>
          <w:lang w:val="de-DE"/>
        </w:rPr>
      </w:pPr>
      <w:r w:rsidRPr="006E2128">
        <w:rPr>
          <w:rFonts w:ascii="Times New Roman" w:hAnsi="Times New Roman"/>
          <w:bCs/>
          <w:szCs w:val="24"/>
          <w:lang w:val="de-DE"/>
        </w:rPr>
        <w:t>(1), (2) Theo quy định trong E-HSMT.</w:t>
      </w:r>
    </w:p>
    <w:p w14:paraId="0B20543F" w14:textId="2A841FBF" w:rsidR="00F156AA" w:rsidRPr="006E2128" w:rsidRDefault="00C17CA0" w:rsidP="00917DBB">
      <w:pPr>
        <w:ind w:firstLine="567"/>
        <w:jc w:val="both"/>
        <w:rPr>
          <w:rFonts w:ascii="Times New Roman" w:hAnsi="Times New Roman"/>
          <w:bCs/>
          <w:szCs w:val="24"/>
          <w:lang w:val="de-DE"/>
        </w:rPr>
      </w:pPr>
      <w:r w:rsidRPr="006E2128">
        <w:rPr>
          <w:rFonts w:ascii="Times New Roman" w:hAnsi="Times New Roman"/>
          <w:bCs/>
          <w:szCs w:val="24"/>
          <w:lang w:val="de-DE"/>
        </w:rPr>
        <w:t>(3) Đối với từng nội dung đánh giá, phải ghi rõ số điểm tại cột Điểm.</w:t>
      </w:r>
    </w:p>
    <w:p w14:paraId="32AD7857" w14:textId="2F2FED15" w:rsidR="00EB2B0F" w:rsidRPr="00A1307E" w:rsidRDefault="00C17CA0" w:rsidP="00917DBB">
      <w:pPr>
        <w:ind w:firstLine="567"/>
        <w:jc w:val="both"/>
        <w:rPr>
          <w:rFonts w:ascii="Times New Roman" w:hAnsi="Times New Roman"/>
          <w:bCs/>
          <w:color w:val="C00000"/>
          <w:szCs w:val="24"/>
          <w:lang w:val="de-DE"/>
        </w:rPr>
      </w:pPr>
      <w:r w:rsidRPr="006E2128">
        <w:rPr>
          <w:rFonts w:ascii="Times New Roman" w:hAnsi="Times New Roman"/>
          <w:bCs/>
          <w:szCs w:val="24"/>
          <w:lang w:val="de-DE"/>
        </w:rPr>
        <w:t>(4) Nhà thầu được kết luận là ĐẠT hoặc KHÔNG ĐẠT theo quy định của E-HSMT trên cơ sở số điểm của nhà thầu.</w:t>
      </w:r>
      <w:r w:rsidR="00EB2B0F" w:rsidRPr="006E2128">
        <w:rPr>
          <w:rFonts w:ascii="Times New Roman" w:hAnsi="Times New Roman"/>
          <w:bCs/>
          <w:szCs w:val="24"/>
          <w:lang w:val="de-DE"/>
        </w:rPr>
        <w:t xml:space="preserve"> </w:t>
      </w:r>
    </w:p>
    <w:p w14:paraId="4FE6DCAB" w14:textId="43EE6C75" w:rsidR="00C17CA0" w:rsidRPr="00E3706A" w:rsidRDefault="00C17CA0" w:rsidP="00E3706A">
      <w:pPr>
        <w:spacing w:before="80" w:after="80"/>
        <w:rPr>
          <w:rFonts w:ascii="Times New Roman" w:hAnsi="Times New Roman"/>
          <w:b/>
          <w:szCs w:val="24"/>
          <w:lang w:val="es-ES" w:eastAsia="en-US"/>
        </w:rPr>
      </w:pPr>
    </w:p>
    <w:p w14:paraId="66AC71A6" w14:textId="77777777" w:rsidR="002D12E7" w:rsidRPr="00C82555" w:rsidRDefault="002D12E7" w:rsidP="00E3706A">
      <w:pPr>
        <w:spacing w:before="80" w:after="80"/>
        <w:jc w:val="both"/>
        <w:rPr>
          <w:rFonts w:ascii="Times New Roman" w:hAnsi="Times New Roman"/>
          <w:iCs/>
          <w:szCs w:val="24"/>
          <w:lang w:val="es-ES"/>
        </w:rPr>
      </w:pPr>
    </w:p>
    <w:p w14:paraId="0090CBDE" w14:textId="724B2F93" w:rsidR="00C17CA0" w:rsidRPr="00C82555" w:rsidRDefault="002D12E7" w:rsidP="001B1216">
      <w:pPr>
        <w:pStyle w:val="Heading10"/>
        <w:rPr>
          <w:lang w:val="de-DE"/>
        </w:rPr>
      </w:pPr>
      <w:r w:rsidRPr="00C82555">
        <w:rPr>
          <w:i/>
          <w:iCs/>
          <w:szCs w:val="24"/>
          <w:lang w:val="de-DE"/>
        </w:rPr>
        <w:br w:type="page"/>
      </w:r>
      <w:bookmarkStart w:id="19" w:name="_Toc257276544"/>
      <w:bookmarkStart w:id="20" w:name="_Toc259105147"/>
      <w:bookmarkStart w:id="21" w:name="_Toc401644279"/>
      <w:bookmarkStart w:id="22" w:name="_Toc421881161"/>
      <w:bookmarkStart w:id="23" w:name="_Toc421881804"/>
      <w:r w:rsidR="00C17CA0" w:rsidRPr="00C82555">
        <w:lastRenderedPageBreak/>
        <w:t xml:space="preserve">Mẫu số </w:t>
      </w:r>
      <w:r w:rsidR="00273181">
        <w:t>0</w:t>
      </w:r>
      <w:r w:rsidR="00C17CA0">
        <w:t>3</w:t>
      </w:r>
      <w:r w:rsidR="00C17CA0" w:rsidRPr="00C82555">
        <w:t>B</w:t>
      </w:r>
      <w:r w:rsidR="00C17CA0">
        <w:t xml:space="preserve"> </w:t>
      </w:r>
      <w:r w:rsidR="00C17CA0" w:rsidRPr="00D363DE">
        <w:t>(</w:t>
      </w:r>
      <w:r w:rsidR="00D363DE" w:rsidRPr="00D363DE">
        <w:rPr>
          <w:rFonts w:hint="eastAsia"/>
        </w:rPr>
        <w:t>Đí</w:t>
      </w:r>
      <w:r w:rsidR="00D363DE" w:rsidRPr="00D363DE">
        <w:t xml:space="preserve">nh kèm cùng báo cáo </w:t>
      </w:r>
      <w:r w:rsidR="00D363DE" w:rsidRPr="00D363DE">
        <w:rPr>
          <w:rFonts w:hint="eastAsia"/>
        </w:rPr>
        <w:t>đá</w:t>
      </w:r>
      <w:r w:rsidR="00D363DE" w:rsidRPr="00D363DE">
        <w:t>nh giá</w:t>
      </w:r>
      <w:r w:rsidR="00C17CA0" w:rsidRPr="00D363DE">
        <w:t>)</w:t>
      </w:r>
      <w:r w:rsidR="00C17CA0">
        <w:t xml:space="preserve"> </w:t>
      </w:r>
    </w:p>
    <w:p w14:paraId="4DE9BFF7" w14:textId="753F34D4" w:rsidR="00C17CA0" w:rsidRDefault="00C17CA0" w:rsidP="00C17CA0">
      <w:pPr>
        <w:jc w:val="center"/>
        <w:rPr>
          <w:rFonts w:ascii="Times New Roman" w:hAnsi="Times New Roman"/>
          <w:b/>
          <w:sz w:val="28"/>
          <w:szCs w:val="28"/>
          <w:lang w:val="sv-SE"/>
        </w:rPr>
      </w:pPr>
    </w:p>
    <w:p w14:paraId="1B76490A" w14:textId="64B2AA33" w:rsidR="00C17CA0" w:rsidRPr="00C82555" w:rsidRDefault="001B1216" w:rsidP="001B1216">
      <w:pPr>
        <w:pStyle w:val="Heading1"/>
      </w:pPr>
      <w:r>
        <w:t>ĐÁNH GIÁ VỀ KỸ THUẬT</w:t>
      </w:r>
    </w:p>
    <w:p w14:paraId="23DCCF90" w14:textId="77777777"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(Sử dụng tiêu chí đánh giá “đạt”, “không đạt”)</w:t>
      </w:r>
    </w:p>
    <w:p w14:paraId="6913935D" w14:textId="77777777" w:rsidR="00C17CA0" w:rsidRPr="00C82555" w:rsidRDefault="00C17CA0" w:rsidP="001B1216">
      <w:pPr>
        <w:pStyle w:val="ANoidungcandeugxdvn"/>
        <w:rPr>
          <w:i/>
          <w:iCs/>
          <w:sz w:val="16"/>
          <w:szCs w:val="16"/>
        </w:rPr>
      </w:pPr>
      <w:r>
        <w:t>E-HSDT</w:t>
      </w:r>
      <w:r w:rsidRPr="00C82555">
        <w:t xml:space="preserve"> của nhà thầu </w:t>
      </w:r>
      <w:r w:rsidRPr="00C82555">
        <w:rPr>
          <w:i/>
          <w:iCs/>
          <w:sz w:val="16"/>
          <w:szCs w:val="16"/>
        </w:rPr>
        <w:t>____________</w:t>
      </w:r>
    </w:p>
    <w:p w14:paraId="2F093EA3" w14:textId="77777777" w:rsidR="00C17CA0" w:rsidRPr="00C82555" w:rsidRDefault="00C17CA0" w:rsidP="00C17CA0">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C17CA0" w:rsidRPr="00C82555" w14:paraId="69F87CFF" w14:textId="77777777" w:rsidTr="005825C3">
        <w:tc>
          <w:tcPr>
            <w:tcW w:w="907" w:type="dxa"/>
            <w:vMerge w:val="restart"/>
            <w:vAlign w:val="center"/>
          </w:tcPr>
          <w:p w14:paraId="10B4C39E"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Stt</w:t>
            </w:r>
          </w:p>
        </w:tc>
        <w:tc>
          <w:tcPr>
            <w:tcW w:w="6147" w:type="dxa"/>
            <w:vMerge w:val="restart"/>
            <w:vAlign w:val="center"/>
          </w:tcPr>
          <w:p w14:paraId="01C1340F"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02" w:type="dxa"/>
            <w:gridSpan w:val="3"/>
          </w:tcPr>
          <w:p w14:paraId="6BF6C4A4" w14:textId="77777777" w:rsidR="00C17CA0" w:rsidRPr="00C82555" w:rsidRDefault="00C17CA0" w:rsidP="005825C3">
            <w:pPr>
              <w:widowControl w:val="0"/>
              <w:tabs>
                <w:tab w:val="left" w:pos="851"/>
              </w:tabs>
              <w:spacing w:line="360" w:lineRule="auto"/>
              <w:jc w:val="center"/>
              <w:rPr>
                <w:rFonts w:ascii="Times New Roman" w:hAnsi="Times New Roman"/>
                <w:b/>
                <w:szCs w:val="24"/>
                <w:vertAlign w:val="superscript"/>
                <w:lang w:eastAsia="en-US"/>
              </w:rPr>
            </w:pPr>
            <w:r w:rsidRPr="00C82555">
              <w:rPr>
                <w:rFonts w:ascii="Times New Roman" w:hAnsi="Times New Roman"/>
                <w:b/>
                <w:szCs w:val="24"/>
                <w:lang w:eastAsia="en-US"/>
              </w:rPr>
              <w:t xml:space="preserve">Kết quả đánh giá </w:t>
            </w:r>
            <w:r w:rsidRPr="00C82555">
              <w:rPr>
                <w:rFonts w:ascii="Times New Roman" w:hAnsi="Times New Roman"/>
                <w:b/>
                <w:szCs w:val="24"/>
                <w:vertAlign w:val="superscript"/>
                <w:lang w:eastAsia="en-US"/>
              </w:rPr>
              <w:t>(2)</w:t>
            </w:r>
          </w:p>
        </w:tc>
        <w:tc>
          <w:tcPr>
            <w:tcW w:w="1689" w:type="dxa"/>
            <w:vMerge w:val="restart"/>
            <w:vAlign w:val="center"/>
          </w:tcPr>
          <w:p w14:paraId="74E2B353"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Nhận xét của chuyên gia</w:t>
            </w:r>
          </w:p>
        </w:tc>
        <w:tc>
          <w:tcPr>
            <w:tcW w:w="1815" w:type="dxa"/>
            <w:vMerge w:val="restart"/>
            <w:vAlign w:val="center"/>
          </w:tcPr>
          <w:p w14:paraId="38066FB6"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C17CA0" w:rsidRPr="00C82555" w14:paraId="6615F4BA" w14:textId="77777777" w:rsidTr="005825C3">
        <w:tc>
          <w:tcPr>
            <w:tcW w:w="907" w:type="dxa"/>
            <w:vMerge/>
          </w:tcPr>
          <w:p w14:paraId="7CE02158"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6147" w:type="dxa"/>
            <w:vMerge/>
            <w:vAlign w:val="center"/>
          </w:tcPr>
          <w:p w14:paraId="3D6C1D96"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955" w:type="dxa"/>
          </w:tcPr>
          <w:p w14:paraId="77B7DDA1"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Đạt</w:t>
            </w:r>
          </w:p>
        </w:tc>
        <w:tc>
          <w:tcPr>
            <w:tcW w:w="1396" w:type="dxa"/>
          </w:tcPr>
          <w:p w14:paraId="63BE5708"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Chấp nhận được</w:t>
            </w:r>
          </w:p>
        </w:tc>
        <w:tc>
          <w:tcPr>
            <w:tcW w:w="1251" w:type="dxa"/>
          </w:tcPr>
          <w:p w14:paraId="181DBD54"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Không đạt</w:t>
            </w:r>
          </w:p>
        </w:tc>
        <w:tc>
          <w:tcPr>
            <w:tcW w:w="1689" w:type="dxa"/>
            <w:vMerge/>
          </w:tcPr>
          <w:p w14:paraId="47F4F6D0" w14:textId="77777777" w:rsidR="00C17CA0" w:rsidRPr="00C82555" w:rsidRDefault="00C17CA0" w:rsidP="005825C3">
            <w:pPr>
              <w:widowControl w:val="0"/>
              <w:tabs>
                <w:tab w:val="left" w:pos="851"/>
              </w:tabs>
              <w:jc w:val="center"/>
              <w:rPr>
                <w:rFonts w:ascii="Times New Roman" w:hAnsi="Times New Roman"/>
                <w:b/>
                <w:szCs w:val="24"/>
                <w:lang w:eastAsia="en-US"/>
              </w:rPr>
            </w:pPr>
          </w:p>
        </w:tc>
        <w:tc>
          <w:tcPr>
            <w:tcW w:w="1815" w:type="dxa"/>
            <w:vMerge/>
          </w:tcPr>
          <w:p w14:paraId="1BAD655A" w14:textId="77777777" w:rsidR="00C17CA0" w:rsidRPr="00C82555" w:rsidRDefault="00C17CA0" w:rsidP="005825C3">
            <w:pPr>
              <w:widowControl w:val="0"/>
              <w:tabs>
                <w:tab w:val="left" w:pos="851"/>
              </w:tabs>
              <w:jc w:val="center"/>
              <w:rPr>
                <w:rFonts w:ascii="Times New Roman" w:hAnsi="Times New Roman"/>
                <w:b/>
                <w:szCs w:val="24"/>
                <w:lang w:eastAsia="en-US"/>
              </w:rPr>
            </w:pPr>
          </w:p>
        </w:tc>
      </w:tr>
      <w:tr w:rsidR="00C17CA0" w:rsidRPr="00C82555" w14:paraId="258677B7" w14:textId="77777777" w:rsidTr="005825C3">
        <w:tc>
          <w:tcPr>
            <w:tcW w:w="907" w:type="dxa"/>
          </w:tcPr>
          <w:p w14:paraId="735A64E6"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6DDDC9E2"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7096C68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634B2ABE"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55B3A50C"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67CF980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2207EFC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6E6E420F" w14:textId="77777777" w:rsidTr="005825C3">
        <w:tc>
          <w:tcPr>
            <w:tcW w:w="907" w:type="dxa"/>
          </w:tcPr>
          <w:p w14:paraId="32AB79D4"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776D8564"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3FA34331"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75557DFF"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6BCF9F9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172B2D2B"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6E708A1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6F51A4F2" w14:textId="77777777" w:rsidTr="005825C3">
        <w:tc>
          <w:tcPr>
            <w:tcW w:w="907" w:type="dxa"/>
          </w:tcPr>
          <w:p w14:paraId="16E93229"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0B361A5A"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359D9EC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7AE1E979"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47C6C05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2ECDAD56"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237F8D04"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5553ED9B" w14:textId="77777777" w:rsidTr="005825C3">
        <w:tc>
          <w:tcPr>
            <w:tcW w:w="7054" w:type="dxa"/>
            <w:gridSpan w:val="2"/>
          </w:tcPr>
          <w:p w14:paraId="2A31D798"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szCs w:val="24"/>
                <w:vertAlign w:val="superscript"/>
                <w:lang w:val="de-DE"/>
              </w:rPr>
              <w:t>(3)</w:t>
            </w:r>
          </w:p>
        </w:tc>
        <w:tc>
          <w:tcPr>
            <w:tcW w:w="3602" w:type="dxa"/>
            <w:gridSpan w:val="3"/>
          </w:tcPr>
          <w:p w14:paraId="5528A979"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689" w:type="dxa"/>
          </w:tcPr>
          <w:p w14:paraId="13FA7D32"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0BA1B2C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bl>
    <w:p w14:paraId="0FCF3C70" w14:textId="77777777" w:rsidR="00C17CA0" w:rsidRPr="00C82555" w:rsidRDefault="00C17CA0" w:rsidP="00917DBB">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1C4E4219" w14:textId="77777777" w:rsidR="00C17CA0" w:rsidRPr="00C82555" w:rsidRDefault="00C17CA0" w:rsidP="00917DBB">
      <w:pPr>
        <w:ind w:firstLine="720"/>
        <w:jc w:val="right"/>
        <w:rPr>
          <w:rFonts w:ascii="Times New Roman" w:hAnsi="Times New Roman"/>
          <w:i/>
          <w:iCs/>
          <w:sz w:val="28"/>
          <w:szCs w:val="28"/>
          <w:lang w:val="sv-SE"/>
        </w:rPr>
      </w:pPr>
      <w:r w:rsidRPr="00C82555">
        <w:rPr>
          <w:rFonts w:ascii="Times New Roman" w:hAnsi="Times New Roman"/>
          <w:i/>
          <w:iCs/>
          <w:sz w:val="28"/>
          <w:szCs w:val="28"/>
          <w:lang w:val="es-ES"/>
        </w:rPr>
        <w:t>(Ký và ghi rõ họ tên)</w:t>
      </w:r>
    </w:p>
    <w:p w14:paraId="014A6F69" w14:textId="77777777" w:rsidR="00C17CA0" w:rsidRPr="006E2128" w:rsidRDefault="00C17CA0" w:rsidP="00917DBB">
      <w:pPr>
        <w:ind w:firstLine="567"/>
        <w:jc w:val="both"/>
        <w:rPr>
          <w:rFonts w:ascii="Times New Roman" w:hAnsi="Times New Roman"/>
          <w:szCs w:val="24"/>
          <w:lang w:val="es-ES"/>
        </w:rPr>
      </w:pPr>
      <w:r w:rsidRPr="006E2128">
        <w:rPr>
          <w:rFonts w:ascii="Times New Roman" w:hAnsi="Times New Roman"/>
          <w:szCs w:val="24"/>
          <w:lang w:val="es-ES"/>
        </w:rPr>
        <w:t>Ghi chú</w:t>
      </w:r>
      <w:r w:rsidRPr="006E2128">
        <w:rPr>
          <w:rFonts w:ascii="Times New Roman" w:hAnsi="Times New Roman"/>
          <w:bCs/>
          <w:szCs w:val="24"/>
          <w:lang w:val="es-ES"/>
        </w:rPr>
        <w:t>:</w:t>
      </w:r>
    </w:p>
    <w:p w14:paraId="1FA0B6B5" w14:textId="77777777" w:rsidR="00C17CA0" w:rsidRPr="006E2128" w:rsidRDefault="00C17CA0" w:rsidP="00917DBB">
      <w:pPr>
        <w:ind w:firstLine="567"/>
        <w:jc w:val="both"/>
        <w:rPr>
          <w:rFonts w:ascii="Times New Roman" w:hAnsi="Times New Roman"/>
          <w:bCs/>
          <w:szCs w:val="24"/>
          <w:lang w:val="es-ES"/>
        </w:rPr>
      </w:pPr>
      <w:r w:rsidRPr="006E2128">
        <w:rPr>
          <w:rFonts w:ascii="Times New Roman" w:hAnsi="Times New Roman"/>
          <w:bCs/>
          <w:szCs w:val="24"/>
          <w:lang w:val="es-ES"/>
        </w:rPr>
        <w:t>(1) Theo quy định trong E-HSMT.</w:t>
      </w:r>
    </w:p>
    <w:p w14:paraId="738E13FF" w14:textId="70162160" w:rsidR="00C17CA0" w:rsidRPr="006E2128" w:rsidRDefault="00C17CA0" w:rsidP="00917DBB">
      <w:pPr>
        <w:ind w:firstLine="567"/>
        <w:jc w:val="both"/>
        <w:rPr>
          <w:rFonts w:ascii="Times New Roman" w:hAnsi="Times New Roman"/>
          <w:szCs w:val="24"/>
          <w:lang w:val="es-ES"/>
        </w:rPr>
      </w:pPr>
      <w:r w:rsidRPr="006E2128">
        <w:rPr>
          <w:rFonts w:ascii="Times New Roman" w:hAnsi="Times New Roman"/>
          <w:bCs/>
          <w:szCs w:val="24"/>
          <w:lang w:val="es-ES"/>
        </w:rPr>
        <w:t>(2) Đối với từng nội dung đánh giá, nếu được đánh giá là "đạt" hoặc "chấp nhận được" hoặc "không đạt" thì đánh dấu “</w:t>
      </w:r>
      <w:r w:rsidRPr="006E2128">
        <w:rPr>
          <w:rFonts w:ascii="Times New Roman" w:hAnsi="Times New Roman"/>
          <w:szCs w:val="24"/>
          <w:lang w:val="es-ES"/>
        </w:rPr>
        <w:t>X</w:t>
      </w:r>
      <w:r w:rsidRPr="006E2128">
        <w:rPr>
          <w:rFonts w:ascii="Times New Roman" w:hAnsi="Times New Roman"/>
          <w:bCs/>
          <w:szCs w:val="24"/>
          <w:lang w:val="es-ES"/>
        </w:rPr>
        <w:t xml:space="preserve">” vào ô tương ứng và nêu rõ lý do tại cột </w:t>
      </w:r>
      <w:r w:rsidRPr="006E2128">
        <w:rPr>
          <w:rFonts w:ascii="Times New Roman" w:hAnsi="Times New Roman"/>
          <w:szCs w:val="24"/>
          <w:lang w:val="es-ES"/>
        </w:rPr>
        <w:t>Nhận xét của chuyên gia.</w:t>
      </w:r>
      <w:r w:rsidR="00811BEC" w:rsidRPr="006E2128">
        <w:rPr>
          <w:rFonts w:ascii="Times New Roman" w:hAnsi="Times New Roman"/>
          <w:szCs w:val="24"/>
          <w:lang w:val="es-ES"/>
        </w:rPr>
        <w:t xml:space="preserve"> Tiêu chí </w:t>
      </w:r>
      <w:r w:rsidR="003C1681" w:rsidRPr="006E2128">
        <w:rPr>
          <w:rFonts w:ascii="Times New Roman" w:hAnsi="Times New Roman"/>
          <w:szCs w:val="24"/>
          <w:lang w:val="es-ES"/>
        </w:rPr>
        <w:t>“</w:t>
      </w:r>
      <w:r w:rsidR="00811BEC" w:rsidRPr="006E2128">
        <w:rPr>
          <w:rFonts w:ascii="Times New Roman" w:hAnsi="Times New Roman"/>
          <w:szCs w:val="24"/>
          <w:lang w:val="es-ES"/>
        </w:rPr>
        <w:t>chấp nhận được</w:t>
      </w:r>
      <w:r w:rsidR="003C1681" w:rsidRPr="006E2128">
        <w:rPr>
          <w:rFonts w:ascii="Times New Roman" w:hAnsi="Times New Roman"/>
          <w:szCs w:val="24"/>
          <w:lang w:val="es-ES"/>
        </w:rPr>
        <w:t>”</w:t>
      </w:r>
      <w:r w:rsidR="00811BEC" w:rsidRPr="006E2128">
        <w:rPr>
          <w:rFonts w:ascii="Times New Roman" w:hAnsi="Times New Roman"/>
          <w:szCs w:val="24"/>
          <w:lang w:val="es-ES"/>
        </w:rPr>
        <w:t xml:space="preserve"> chỉ áp dụng khi nội dung tiêu chuẩn đánh giá trong E-HSMT có quy định</w:t>
      </w:r>
      <w:r w:rsidR="003C1681" w:rsidRPr="006E2128">
        <w:rPr>
          <w:rFonts w:ascii="Times New Roman" w:hAnsi="Times New Roman"/>
          <w:szCs w:val="24"/>
          <w:lang w:val="es-ES"/>
        </w:rPr>
        <w:t xml:space="preserve"> về nội dung “Chấp nhận được”.</w:t>
      </w:r>
    </w:p>
    <w:p w14:paraId="3922B8D1" w14:textId="11F7FE8B" w:rsidR="00EB2B0F" w:rsidRPr="00A1307E" w:rsidRDefault="00C17CA0" w:rsidP="00917DBB">
      <w:pPr>
        <w:ind w:firstLine="567"/>
        <w:rPr>
          <w:rFonts w:ascii="Times New Roman" w:hAnsi="Times New Roman"/>
          <w:bCs/>
          <w:color w:val="C00000"/>
          <w:szCs w:val="24"/>
          <w:lang w:val="de-DE"/>
        </w:rPr>
      </w:pPr>
      <w:r w:rsidRPr="006E2128">
        <w:rPr>
          <w:rFonts w:ascii="Times New Roman" w:hAnsi="Times New Roman"/>
          <w:bCs/>
          <w:szCs w:val="24"/>
          <w:lang w:val="es-ES"/>
        </w:rPr>
        <w:t>(3) E-HSDT được kết luận là ĐẠT hoặc KHÔNG ĐẠT theo quy định trong E-HSMT.</w:t>
      </w:r>
      <w:r w:rsidR="00EB2B0F" w:rsidRPr="006E2128">
        <w:rPr>
          <w:rFonts w:ascii="Times New Roman" w:hAnsi="Times New Roman"/>
          <w:bCs/>
          <w:szCs w:val="24"/>
          <w:lang w:val="es-ES"/>
        </w:rPr>
        <w:t xml:space="preserve"> </w:t>
      </w:r>
    </w:p>
    <w:p w14:paraId="2CA2059A" w14:textId="0418F72E" w:rsidR="00C17CA0" w:rsidRDefault="00C17CA0" w:rsidP="00E3706A">
      <w:pPr>
        <w:ind w:firstLine="709"/>
        <w:jc w:val="both"/>
        <w:rPr>
          <w:rFonts w:ascii="Times New Roman" w:hAnsi="Times New Roman"/>
          <w:bCs/>
          <w:i/>
          <w:iCs/>
          <w:szCs w:val="24"/>
          <w:lang w:val="es-ES"/>
        </w:rPr>
      </w:pPr>
    </w:p>
    <w:bookmarkEnd w:id="19"/>
    <w:bookmarkEnd w:id="20"/>
    <w:bookmarkEnd w:id="21"/>
    <w:bookmarkEnd w:id="22"/>
    <w:bookmarkEnd w:id="23"/>
    <w:p w14:paraId="5EBDACA6" w14:textId="77777777" w:rsidR="00265DA7" w:rsidRDefault="002D12E7" w:rsidP="00E3706A">
      <w:pPr>
        <w:jc w:val="both"/>
        <w:rPr>
          <w:rFonts w:ascii="Times New Roman" w:hAnsi="Times New Roman"/>
          <w:bCs/>
          <w:i/>
          <w:iCs/>
          <w:szCs w:val="24"/>
          <w:lang w:val="es-ES"/>
        </w:rPr>
      </w:pPr>
      <w:r w:rsidRPr="00C82555">
        <w:rPr>
          <w:rFonts w:ascii="Times New Roman" w:hAnsi="Times New Roman"/>
          <w:bCs/>
          <w:i/>
          <w:iCs/>
          <w:szCs w:val="24"/>
          <w:lang w:val="es-ES"/>
        </w:rPr>
        <w:t xml:space="preserve"> </w:t>
      </w:r>
      <w:r w:rsidR="00265DA7" w:rsidRPr="00C82555">
        <w:rPr>
          <w:rFonts w:ascii="Times New Roman" w:hAnsi="Times New Roman"/>
          <w:bCs/>
          <w:i/>
          <w:iCs/>
          <w:szCs w:val="24"/>
          <w:lang w:val="es-ES"/>
        </w:rPr>
        <w:t xml:space="preserve"> </w:t>
      </w:r>
      <w:bookmarkEnd w:id="2"/>
    </w:p>
    <w:p w14:paraId="2D9555FD" w14:textId="77777777" w:rsidR="00265DA7" w:rsidRDefault="00265DA7" w:rsidP="00265DA7">
      <w:pPr>
        <w:spacing w:before="80" w:after="80"/>
        <w:ind w:firstLine="720"/>
        <w:jc w:val="both"/>
        <w:rPr>
          <w:rFonts w:ascii="Times New Roman" w:hAnsi="Times New Roman"/>
          <w:szCs w:val="24"/>
          <w:lang w:val="es-ES"/>
        </w:rPr>
        <w:sectPr w:rsidR="00265DA7" w:rsidSect="00917DBB">
          <w:footnotePr>
            <w:numRestart w:val="eachPage"/>
          </w:footnotePr>
          <w:pgSz w:w="16840" w:h="11907" w:orient="landscape" w:code="9"/>
          <w:pgMar w:top="1134" w:right="1134" w:bottom="1134" w:left="1701" w:header="720" w:footer="272" w:gutter="0"/>
          <w:cols w:space="720"/>
        </w:sectPr>
      </w:pPr>
    </w:p>
    <w:p w14:paraId="5510A426" w14:textId="77777777" w:rsidR="00300294" w:rsidRPr="00265DA7" w:rsidRDefault="00300294" w:rsidP="00392814">
      <w:pPr>
        <w:spacing w:after="60"/>
        <w:jc w:val="center"/>
        <w:rPr>
          <w:lang w:val="es-ES"/>
        </w:rPr>
      </w:pPr>
    </w:p>
    <w:tbl>
      <w:tblPr>
        <w:tblW w:w="5000" w:type="pct"/>
        <w:tblLook w:val="0000" w:firstRow="0" w:lastRow="0" w:firstColumn="0" w:lastColumn="0" w:noHBand="0" w:noVBand="0"/>
      </w:tblPr>
      <w:tblGrid>
        <w:gridCol w:w="3480"/>
        <w:gridCol w:w="5592"/>
      </w:tblGrid>
      <w:tr w:rsidR="009425C7" w:rsidRPr="00C82555" w14:paraId="04C375B4" w14:textId="77777777">
        <w:tc>
          <w:tcPr>
            <w:tcW w:w="1918" w:type="pct"/>
          </w:tcPr>
          <w:p w14:paraId="7A762C74" w14:textId="77777777" w:rsidR="009425C7" w:rsidRPr="00C82555" w:rsidRDefault="009425C7">
            <w:pPr>
              <w:pStyle w:val="BodyText"/>
              <w:jc w:val="center"/>
              <w:rPr>
                <w:rFonts w:ascii="Times New Roman" w:hAnsi="Times New Roman"/>
                <w:b/>
                <w:bCs/>
                <w:lang w:val="sv-SE"/>
              </w:rPr>
            </w:pPr>
            <w:r w:rsidRPr="00C82555">
              <w:rPr>
                <w:rFonts w:ascii="Times New Roman" w:hAnsi="Times New Roman"/>
                <w:b/>
                <w:bCs/>
                <w:lang w:val="sv-SE"/>
              </w:rPr>
              <w:t xml:space="preserve">[TÊN TỔ CHỨC/ĐƠN VỊ ĐÁNH GIÁ </w:t>
            </w:r>
            <w:r w:rsidR="00491897">
              <w:rPr>
                <w:rFonts w:ascii="Times New Roman" w:hAnsi="Times New Roman"/>
                <w:b/>
                <w:bCs/>
                <w:lang w:val="sv-SE"/>
              </w:rPr>
              <w:t>E-HSDT</w:t>
            </w:r>
            <w:r w:rsidRPr="00C82555">
              <w:rPr>
                <w:rFonts w:ascii="Times New Roman" w:hAnsi="Times New Roman"/>
                <w:b/>
                <w:bCs/>
                <w:lang w:val="sv-SE"/>
              </w:rPr>
              <w:t>]</w:t>
            </w:r>
          </w:p>
          <w:p w14:paraId="22945880" w14:textId="77777777" w:rsidR="009425C7" w:rsidRPr="00C82555" w:rsidRDefault="009425C7">
            <w:pPr>
              <w:jc w:val="center"/>
              <w:rPr>
                <w:sz w:val="12"/>
                <w:szCs w:val="12"/>
                <w:lang w:val="es-ES"/>
              </w:rPr>
            </w:pPr>
            <w:r w:rsidRPr="00C82555">
              <w:rPr>
                <w:sz w:val="12"/>
                <w:szCs w:val="12"/>
                <w:lang w:val="es-ES"/>
              </w:rPr>
              <w:t>___________________________</w:t>
            </w:r>
          </w:p>
          <w:p w14:paraId="3013F1CE" w14:textId="77777777" w:rsidR="009425C7" w:rsidRPr="00C82555" w:rsidRDefault="009425C7">
            <w:pPr>
              <w:spacing w:before="120" w:after="240"/>
              <w:rPr>
                <w:sz w:val="26"/>
                <w:szCs w:val="26"/>
                <w:lang w:val="es-ES"/>
              </w:rPr>
            </w:pPr>
            <w:r w:rsidRPr="00C82555">
              <w:rPr>
                <w:rFonts w:ascii="Times New Roman" w:hAnsi="Times New Roman"/>
                <w:sz w:val="26"/>
                <w:szCs w:val="26"/>
                <w:lang w:val="es-ES"/>
              </w:rPr>
              <w:t xml:space="preserve">           Số:</w:t>
            </w:r>
            <w:r w:rsidRPr="00C82555">
              <w:rPr>
                <w:sz w:val="26"/>
                <w:szCs w:val="26"/>
                <w:lang w:val="es-ES"/>
              </w:rPr>
              <w:t xml:space="preserve">        /</w:t>
            </w:r>
          </w:p>
        </w:tc>
        <w:tc>
          <w:tcPr>
            <w:tcW w:w="3082" w:type="pct"/>
          </w:tcPr>
          <w:p w14:paraId="0830345F" w14:textId="77777777" w:rsidR="009425C7" w:rsidRPr="00C82555" w:rsidRDefault="009425C7">
            <w:pPr>
              <w:pStyle w:val="BodyText"/>
              <w:ind w:left="-144"/>
              <w:jc w:val="center"/>
              <w:rPr>
                <w:rFonts w:ascii="Times New Roman" w:hAnsi="Times New Roman"/>
                <w:b/>
                <w:bCs/>
                <w:sz w:val="26"/>
                <w:szCs w:val="26"/>
                <w:lang w:val="es-ES"/>
              </w:rPr>
            </w:pPr>
            <w:r w:rsidRPr="00C82555">
              <w:rPr>
                <w:rFonts w:ascii="Times New Roman" w:hAnsi="Times New Roman"/>
                <w:b/>
                <w:bCs/>
                <w:sz w:val="26"/>
                <w:szCs w:val="26"/>
                <w:lang w:val="es-ES"/>
              </w:rPr>
              <w:t>CỘNG HOÀ XÃ HỘI CHỦ NGHĨA VIỆT NAM</w:t>
            </w:r>
          </w:p>
          <w:p w14:paraId="3C55CD65" w14:textId="77777777" w:rsidR="009425C7" w:rsidRPr="00C82555" w:rsidRDefault="009425C7">
            <w:pPr>
              <w:ind w:left="-144"/>
              <w:jc w:val="center"/>
              <w:rPr>
                <w:rFonts w:ascii="Times New Roman" w:hAnsi="Times New Roman"/>
                <w:sz w:val="28"/>
                <w:szCs w:val="28"/>
                <w:lang w:val="es-ES"/>
              </w:rPr>
            </w:pPr>
            <w:r w:rsidRPr="00C82555">
              <w:rPr>
                <w:rFonts w:ascii="Times New Roman" w:hAnsi="Times New Roman"/>
                <w:b/>
                <w:bCs/>
                <w:sz w:val="28"/>
                <w:szCs w:val="28"/>
                <w:lang w:val="es-ES"/>
              </w:rPr>
              <w:t>Độc lập - Tự do - Hạnh phúc</w:t>
            </w:r>
          </w:p>
          <w:p w14:paraId="42B56DF6" w14:textId="77777777" w:rsidR="009425C7" w:rsidRPr="00C82555" w:rsidRDefault="00AB668E">
            <w:pPr>
              <w:jc w:val="right"/>
              <w:rPr>
                <w:rFonts w:ascii="Times New Roman" w:hAnsi="Times New Roman"/>
                <w:i/>
                <w:sz w:val="26"/>
                <w:szCs w:val="26"/>
                <w:lang w:val="es-ES"/>
              </w:rPr>
            </w:pPr>
            <w:r>
              <w:rPr>
                <w:noProof/>
                <w:lang w:eastAsia="en-US"/>
              </w:rPr>
              <mc:AlternateContent>
                <mc:Choice Requires="wps">
                  <w:drawing>
                    <wp:anchor distT="4294967295" distB="4294967295" distL="114300" distR="114300" simplePos="0" relativeHeight="251657728" behindDoc="0" locked="0" layoutInCell="1" allowOverlap="1" wp14:anchorId="1BCD5D16" wp14:editId="3078C2C6">
                      <wp:simplePos x="0" y="0"/>
                      <wp:positionH relativeFrom="column">
                        <wp:posOffset>819785</wp:posOffset>
                      </wp:positionH>
                      <wp:positionV relativeFrom="paragraph">
                        <wp:posOffset>45719</wp:posOffset>
                      </wp:positionV>
                      <wp:extent cx="1714500" cy="0"/>
                      <wp:effectExtent l="0" t="0" r="19050" b="1905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9AD57D" id="Line 3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Wb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cPsTS9cQVEVGprQ3L0pF7Ns6bfHVK6aona80jx7WzgXhaKmby7EjbOwAO7/otmEEMOXsc6&#10;nRrbBUioADpFOc43OfjJIwqH2WOWT1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"/>
                  </w:pict>
                </mc:Fallback>
              </mc:AlternateContent>
            </w:r>
          </w:p>
          <w:p w14:paraId="45486124" w14:textId="0BD8DCD0" w:rsidR="009425C7" w:rsidRPr="00C82555" w:rsidRDefault="009425C7">
            <w:pPr>
              <w:jc w:val="right"/>
              <w:rPr>
                <w:rFonts w:ascii="Times New Roman" w:hAnsi="Times New Roman"/>
                <w:i/>
                <w:sz w:val="26"/>
                <w:szCs w:val="26"/>
              </w:rPr>
            </w:pPr>
            <w:r w:rsidRPr="00C82555">
              <w:rPr>
                <w:rFonts w:ascii="Times New Roman" w:hAnsi="Times New Roman"/>
                <w:i/>
                <w:sz w:val="26"/>
                <w:szCs w:val="26"/>
              </w:rPr>
              <w:t>______,ngày____ tháng____ năm____</w:t>
            </w:r>
          </w:p>
        </w:tc>
      </w:tr>
    </w:tbl>
    <w:p w14:paraId="598722C7" w14:textId="77777777" w:rsidR="009425C7" w:rsidRPr="00C82555" w:rsidRDefault="009425C7">
      <w:pPr>
        <w:jc w:val="center"/>
        <w:rPr>
          <w:rFonts w:ascii=".VnTimeH" w:hAnsi=".VnTimeH"/>
          <w:b/>
          <w:sz w:val="16"/>
          <w:szCs w:val="28"/>
        </w:rPr>
      </w:pPr>
    </w:p>
    <w:p w14:paraId="304E0276" w14:textId="77777777" w:rsidR="006D3351" w:rsidRPr="0082776C" w:rsidRDefault="006D3351">
      <w:pPr>
        <w:spacing w:before="80"/>
        <w:jc w:val="center"/>
        <w:rPr>
          <w:rFonts w:ascii="Times New Roman" w:hAnsi="Times New Roman"/>
          <w:b/>
          <w:bCs/>
          <w:sz w:val="34"/>
          <w:szCs w:val="34"/>
          <w:lang w:val="pt-BR"/>
        </w:rPr>
      </w:pPr>
    </w:p>
    <w:p w14:paraId="3BC13E5C" w14:textId="77777777" w:rsidR="009425C7" w:rsidRPr="00C82555" w:rsidRDefault="009425C7" w:rsidP="003904AD">
      <w:pPr>
        <w:pStyle w:val="Heading1"/>
        <w:rPr>
          <w:bCs w:val="0"/>
          <w:sz w:val="28"/>
          <w:szCs w:val="28"/>
          <w:lang w:val="pt-BR"/>
        </w:rPr>
      </w:pPr>
      <w:bookmarkStart w:id="24" w:name="_Toc428455073"/>
      <w:r w:rsidRPr="00C82555">
        <w:rPr>
          <w:sz w:val="28"/>
          <w:szCs w:val="28"/>
          <w:lang w:val="pt-BR"/>
        </w:rPr>
        <w:t xml:space="preserve">BÁO CÁO ĐÁNH GIÁ </w:t>
      </w:r>
      <w:r w:rsidR="007C250E">
        <w:rPr>
          <w:sz w:val="28"/>
          <w:szCs w:val="28"/>
          <w:lang w:val="pt-BR"/>
        </w:rPr>
        <w:t>E-HSDT</w:t>
      </w:r>
      <w:bookmarkEnd w:id="24"/>
    </w:p>
    <w:p w14:paraId="7F8232EC" w14:textId="77777777" w:rsidR="006D3351" w:rsidRPr="006E2128" w:rsidRDefault="006D3351">
      <w:pPr>
        <w:spacing w:before="80"/>
        <w:jc w:val="center"/>
        <w:rPr>
          <w:rFonts w:ascii="Times New Roman" w:hAnsi="Times New Roman"/>
          <w:sz w:val="6"/>
          <w:szCs w:val="6"/>
          <w:lang w:val="es-ES"/>
        </w:rPr>
      </w:pPr>
    </w:p>
    <w:p w14:paraId="40E89054" w14:textId="77777777" w:rsidR="00265DA7" w:rsidRPr="00C82555" w:rsidRDefault="00265DA7" w:rsidP="00265DA7">
      <w:pPr>
        <w:spacing w:before="60" w:after="60"/>
        <w:jc w:val="center"/>
        <w:rPr>
          <w:rFonts w:ascii="Times New Roman" w:hAnsi="Times New Roman"/>
          <w:i/>
          <w:iCs/>
          <w:sz w:val="28"/>
          <w:szCs w:val="28"/>
          <w:lang w:val="es-ES"/>
        </w:rPr>
      </w:pPr>
      <w:r w:rsidRPr="00C82555">
        <w:rPr>
          <w:rFonts w:ascii="Times New Roman" w:hAnsi="Times New Roman"/>
          <w:sz w:val="28"/>
          <w:szCs w:val="28"/>
          <w:lang w:val="es-ES"/>
        </w:rPr>
        <w:t xml:space="preserve">Gói thầu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34F5C573" w14:textId="77777777" w:rsidR="00265DA7" w:rsidRPr="00C82555" w:rsidRDefault="00265DA7" w:rsidP="00265DA7">
      <w:pPr>
        <w:spacing w:before="60" w:after="60"/>
        <w:jc w:val="center"/>
        <w:rPr>
          <w:rFonts w:ascii="Times New Roman" w:hAnsi="Times New Roman"/>
          <w:i/>
          <w:iCs/>
          <w:sz w:val="28"/>
          <w:szCs w:val="28"/>
          <w:lang w:val="pt-BR"/>
        </w:rPr>
      </w:pPr>
      <w:r w:rsidRPr="00C82555">
        <w:rPr>
          <w:rFonts w:ascii="Times New Roman" w:hAnsi="Times New Roman"/>
          <w:sz w:val="28"/>
          <w:szCs w:val="28"/>
          <w:lang w:val="pt-BR"/>
        </w:rPr>
        <w:t xml:space="preserve">thuộc dự án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53A4ABEF" w14:textId="77777777" w:rsidR="000B5518" w:rsidRDefault="00265DA7" w:rsidP="00265DA7">
      <w:pPr>
        <w:spacing w:before="120" w:after="120"/>
        <w:ind w:firstLine="720"/>
        <w:jc w:val="center"/>
        <w:rPr>
          <w:rFonts w:ascii="Times New Roman" w:hAnsi="Times New Roman"/>
          <w:bCs/>
          <w:i/>
          <w:iCs/>
          <w:sz w:val="28"/>
          <w:szCs w:val="28"/>
          <w:lang w:val="sv-SE"/>
        </w:rPr>
      </w:pPr>
      <w:r w:rsidRPr="00C82555">
        <w:rPr>
          <w:rFonts w:ascii="Times New Roman" w:hAnsi="Times New Roman"/>
          <w:sz w:val="28"/>
          <w:szCs w:val="28"/>
          <w:lang w:val="pt-BR"/>
        </w:rPr>
        <w:t>Kính gửi: _____</w:t>
      </w:r>
      <w:r w:rsidRPr="00C82555">
        <w:rPr>
          <w:rFonts w:ascii="Times New Roman" w:hAnsi="Times New Roman"/>
          <w:i/>
          <w:iCs/>
          <w:sz w:val="28"/>
          <w:szCs w:val="28"/>
          <w:lang w:val="pt-BR"/>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00C17CA0">
        <w:rPr>
          <w:rFonts w:ascii="Times New Roman" w:hAnsi="Times New Roman"/>
          <w:bCs/>
          <w:i/>
          <w:iCs/>
          <w:sz w:val="28"/>
          <w:szCs w:val="28"/>
          <w:lang w:val="sv-SE"/>
        </w:rPr>
        <w:t xml:space="preserve"> tên bên mời thầu</w:t>
      </w:r>
      <w:r w:rsidRPr="00C37C74">
        <w:rPr>
          <w:rFonts w:ascii="Times New Roman" w:hAnsi="Times New Roman"/>
          <w:bCs/>
          <w:i/>
          <w:iCs/>
          <w:sz w:val="28"/>
          <w:szCs w:val="28"/>
          <w:lang w:val="sv-SE"/>
        </w:rPr>
        <w:t>]</w:t>
      </w:r>
    </w:p>
    <w:p w14:paraId="6F64E3E3" w14:textId="7DCD4337" w:rsidR="00265DA7" w:rsidRPr="0082776C" w:rsidRDefault="00265DA7" w:rsidP="00265DA7">
      <w:pPr>
        <w:spacing w:before="120" w:after="120"/>
        <w:ind w:firstLine="720"/>
        <w:jc w:val="both"/>
        <w:rPr>
          <w:rFonts w:ascii="Times New Roman" w:hAnsi="Times New Roman"/>
          <w:sz w:val="28"/>
          <w:szCs w:val="28"/>
          <w:lang w:val="pt-BR"/>
        </w:rPr>
      </w:pPr>
    </w:p>
    <w:p w14:paraId="4698A1C5" w14:textId="77777777" w:rsidR="00A1307E" w:rsidRPr="006E2128" w:rsidRDefault="00A1307E" w:rsidP="00265DA7">
      <w:pPr>
        <w:spacing w:before="120" w:after="120"/>
        <w:ind w:firstLine="720"/>
        <w:jc w:val="both"/>
        <w:rPr>
          <w:rFonts w:ascii="Times New Roman" w:hAnsi="Times New Roman"/>
          <w:sz w:val="2"/>
          <w:szCs w:val="2"/>
          <w:lang w:val="pt-BR"/>
        </w:rPr>
      </w:pPr>
    </w:p>
    <w:p w14:paraId="0C87632B" w14:textId="45D69022" w:rsidR="00BF4D2D" w:rsidRPr="00C82555" w:rsidRDefault="00BF4D2D" w:rsidP="001B1216">
      <w:pPr>
        <w:pStyle w:val="Heading2"/>
        <w:rPr>
          <w:lang w:val="pt-BR"/>
        </w:rPr>
      </w:pPr>
      <w:bookmarkStart w:id="25" w:name="_Toc428455074"/>
      <w:r w:rsidRPr="00C82555">
        <w:t>I. THÔNG TIN CƠ BẢN</w:t>
      </w:r>
      <w:bookmarkEnd w:id="25"/>
    </w:p>
    <w:p w14:paraId="40F42B15" w14:textId="77777777" w:rsidR="00BF4D2D" w:rsidRPr="00C82555" w:rsidRDefault="00BF4D2D" w:rsidP="001B1216">
      <w:pPr>
        <w:pStyle w:val="Heading3"/>
      </w:pPr>
      <w:bookmarkStart w:id="26" w:name="_Toc421881123"/>
      <w:bookmarkStart w:id="27" w:name="_Toc428455075"/>
      <w:r w:rsidRPr="00C82555">
        <w:t>1. Giới thiệu chung về dự án</w:t>
      </w:r>
      <w:r w:rsidR="00B81C9E" w:rsidRPr="00265DA7">
        <w:rPr>
          <w:lang w:val="pt-BR"/>
        </w:rPr>
        <w:t>,</w:t>
      </w:r>
      <w:r w:rsidRPr="00C82555">
        <w:t xml:space="preserve"> gói thầu</w:t>
      </w:r>
      <w:bookmarkEnd w:id="26"/>
      <w:bookmarkEnd w:id="27"/>
    </w:p>
    <w:p w14:paraId="7225A2E3" w14:textId="77777777" w:rsidR="00265DA7" w:rsidRPr="00B0368C" w:rsidRDefault="00265DA7" w:rsidP="0082776C">
      <w:pPr>
        <w:spacing w:before="120" w:after="120"/>
        <w:ind w:firstLine="709"/>
        <w:jc w:val="both"/>
        <w:rPr>
          <w:rFonts w:ascii="Times New Roman" w:hAnsi="Times New Roman"/>
          <w:sz w:val="28"/>
          <w:szCs w:val="28"/>
          <w:lang w:val="sv-SE"/>
        </w:rPr>
      </w:pPr>
      <w:r w:rsidRPr="00B0368C">
        <w:rPr>
          <w:rFonts w:ascii="Times New Roman" w:hAnsi="Times New Roman"/>
          <w:sz w:val="28"/>
          <w:szCs w:val="28"/>
          <w:lang w:val="sv-SE"/>
        </w:rPr>
        <w:t xml:space="preserve">- Chủ đầu tư: </w:t>
      </w:r>
      <w:r w:rsidRPr="00B0368C">
        <w:rPr>
          <w:rFonts w:ascii="Times New Roman" w:hAnsi="Times New Roman"/>
          <w:bCs/>
          <w:i/>
          <w:iCs/>
          <w:sz w:val="28"/>
          <w:szCs w:val="28"/>
          <w:lang w:val="sv-SE"/>
        </w:rPr>
        <w:t>[Hệ thống trích xuất]</w:t>
      </w:r>
    </w:p>
    <w:p w14:paraId="28E6CBA3" w14:textId="77777777" w:rsidR="00265DA7" w:rsidRPr="00B0368C" w:rsidRDefault="00265DA7" w:rsidP="0082776C">
      <w:pPr>
        <w:spacing w:before="120" w:after="120"/>
        <w:ind w:firstLine="709"/>
        <w:jc w:val="both"/>
        <w:rPr>
          <w:rFonts w:ascii="Times New Roman" w:hAnsi="Times New Roman"/>
          <w:sz w:val="28"/>
          <w:szCs w:val="28"/>
          <w:lang w:val="sv-SE"/>
        </w:rPr>
      </w:pPr>
      <w:r w:rsidRPr="00B0368C">
        <w:rPr>
          <w:rFonts w:ascii="Times New Roman" w:hAnsi="Times New Roman"/>
          <w:sz w:val="28"/>
          <w:szCs w:val="28"/>
          <w:lang w:val="sv-SE"/>
        </w:rPr>
        <w:t xml:space="preserve">- Bên mời thầu: </w:t>
      </w:r>
      <w:r w:rsidRPr="00B0368C">
        <w:rPr>
          <w:rFonts w:ascii="Times New Roman" w:hAnsi="Times New Roman"/>
          <w:bCs/>
          <w:i/>
          <w:iCs/>
          <w:sz w:val="28"/>
          <w:szCs w:val="28"/>
          <w:lang w:val="sv-SE"/>
        </w:rPr>
        <w:t>[Hệ thống trích xuất]</w:t>
      </w:r>
    </w:p>
    <w:p w14:paraId="391EF8B8" w14:textId="77777777" w:rsidR="00265DA7" w:rsidRPr="00C82555" w:rsidRDefault="00265DA7" w:rsidP="0082776C">
      <w:pPr>
        <w:spacing w:before="120" w:after="120"/>
        <w:ind w:firstLine="709"/>
        <w:jc w:val="both"/>
        <w:rPr>
          <w:rFonts w:ascii="Times New Roman" w:hAnsi="Times New Roman"/>
          <w:sz w:val="28"/>
          <w:szCs w:val="28"/>
          <w:lang w:val="de-DE"/>
        </w:rPr>
      </w:pPr>
      <w:r w:rsidRPr="00B0368C">
        <w:rPr>
          <w:rFonts w:ascii="Times New Roman" w:hAnsi="Times New Roman"/>
          <w:sz w:val="28"/>
          <w:szCs w:val="28"/>
          <w:lang w:val="de-DE"/>
        </w:rPr>
        <w:t xml:space="preserve">- Tên dự án: </w:t>
      </w:r>
      <w:r w:rsidRPr="00B0368C">
        <w:rPr>
          <w:rFonts w:ascii="Times New Roman" w:hAnsi="Times New Roman"/>
          <w:bCs/>
          <w:i/>
          <w:iCs/>
          <w:sz w:val="28"/>
          <w:szCs w:val="28"/>
          <w:lang w:val="sv-SE"/>
        </w:rPr>
        <w:t>[Hệ thống trích xuất]</w:t>
      </w:r>
    </w:p>
    <w:p w14:paraId="74386FC6" w14:textId="77777777" w:rsidR="00265DA7" w:rsidRDefault="00265DA7" w:rsidP="0082776C">
      <w:pPr>
        <w:spacing w:before="120" w:after="120"/>
        <w:ind w:firstLine="709"/>
        <w:jc w:val="both"/>
        <w:rPr>
          <w:rFonts w:ascii="Times New Roman" w:hAnsi="Times New Roman"/>
          <w:sz w:val="28"/>
          <w:szCs w:val="28"/>
          <w:lang w:val="es-ES"/>
        </w:rPr>
      </w:pPr>
      <w:r>
        <w:rPr>
          <w:rFonts w:ascii="Times New Roman" w:hAnsi="Times New Roman"/>
          <w:sz w:val="28"/>
          <w:szCs w:val="28"/>
          <w:lang w:val="de-DE"/>
        </w:rPr>
        <w:t xml:space="preserve">- </w:t>
      </w:r>
      <w:r w:rsidRPr="002F40A2">
        <w:rPr>
          <w:rFonts w:ascii="Times New Roman" w:hAnsi="Times New Roman"/>
          <w:sz w:val="28"/>
          <w:szCs w:val="28"/>
          <w:lang w:val="es-ES"/>
        </w:rPr>
        <w:t xml:space="preserve">Tên gói thầu: </w:t>
      </w:r>
      <w:r w:rsidRPr="002F40A2">
        <w:rPr>
          <w:rFonts w:ascii="Times New Roman" w:hAnsi="Times New Roman"/>
          <w:bCs/>
          <w:i/>
          <w:iCs/>
          <w:sz w:val="28"/>
          <w:szCs w:val="28"/>
          <w:lang w:val="de-DE"/>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de-DE"/>
        </w:rPr>
        <w:t>]</w:t>
      </w:r>
      <w:r w:rsidRPr="002F40A2">
        <w:rPr>
          <w:rFonts w:ascii="Times New Roman" w:hAnsi="Times New Roman"/>
          <w:sz w:val="28"/>
          <w:szCs w:val="28"/>
          <w:lang w:val="es-ES"/>
        </w:rPr>
        <w:t>;</w:t>
      </w:r>
    </w:p>
    <w:p w14:paraId="34250354" w14:textId="77777777" w:rsidR="00265DA7" w:rsidRPr="002F40A2" w:rsidRDefault="00265DA7" w:rsidP="0082776C">
      <w:pPr>
        <w:spacing w:before="120" w:after="120"/>
        <w:jc w:val="both"/>
        <w:rPr>
          <w:rFonts w:ascii="Times New Roman" w:hAnsi="Times New Roman"/>
          <w:sz w:val="28"/>
          <w:szCs w:val="28"/>
          <w:lang w:val="es-ES"/>
        </w:rPr>
      </w:pPr>
      <w:r>
        <w:rPr>
          <w:rFonts w:ascii="Times New Roman" w:hAnsi="Times New Roman"/>
          <w:sz w:val="28"/>
          <w:szCs w:val="28"/>
          <w:lang w:val="es-ES"/>
        </w:rPr>
        <w:tab/>
        <w:t xml:space="preserve">- </w:t>
      </w:r>
      <w:r w:rsidRPr="002F40A2">
        <w:rPr>
          <w:rFonts w:ascii="Times New Roman" w:hAnsi="Times New Roman"/>
          <w:sz w:val="28"/>
          <w:szCs w:val="28"/>
          <w:lang w:val="es-ES"/>
        </w:rPr>
        <w:t xml:space="preserve">Số KHLCNT: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 xml:space="preserve">] </w:t>
      </w:r>
      <w:r>
        <w:rPr>
          <w:rFonts w:ascii="Times New Roman" w:hAnsi="Times New Roman"/>
          <w:bCs/>
          <w:iCs/>
          <w:sz w:val="28"/>
          <w:szCs w:val="28"/>
          <w:lang w:val="es-ES"/>
        </w:rPr>
        <w:t>thời điểm đăng tải</w:t>
      </w:r>
      <w:r w:rsidRPr="002F40A2">
        <w:rPr>
          <w:rFonts w:ascii="Times New Roman" w:hAnsi="Times New Roman"/>
          <w:bCs/>
          <w:i/>
          <w:iCs/>
          <w:sz w:val="28"/>
          <w:szCs w:val="28"/>
          <w:lang w:val="es-ES"/>
        </w:rPr>
        <w:t xml:space="preserve"> [</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p>
    <w:p w14:paraId="0AFD85DC" w14:textId="77777777" w:rsidR="00265DA7" w:rsidRPr="002F40A2" w:rsidRDefault="00265DA7" w:rsidP="0082776C">
      <w:pPr>
        <w:spacing w:before="120" w:after="120"/>
        <w:ind w:firstLine="720"/>
        <w:jc w:val="both"/>
        <w:rPr>
          <w:rFonts w:ascii="Times New Roman" w:hAnsi="Times New Roman"/>
          <w:sz w:val="28"/>
          <w:szCs w:val="28"/>
          <w:lang w:val="es-ES"/>
        </w:rPr>
      </w:pPr>
      <w:r>
        <w:rPr>
          <w:rFonts w:ascii="Times New Roman" w:hAnsi="Times New Roman"/>
          <w:bCs/>
          <w:i/>
          <w:iCs/>
          <w:sz w:val="28"/>
          <w:szCs w:val="28"/>
          <w:lang w:val="es-ES"/>
        </w:rPr>
        <w:t xml:space="preserve">- </w:t>
      </w:r>
      <w:r w:rsidRPr="002F40A2">
        <w:rPr>
          <w:rFonts w:ascii="Times New Roman" w:hAnsi="Times New Roman"/>
          <w:bCs/>
          <w:iCs/>
          <w:sz w:val="28"/>
          <w:szCs w:val="28"/>
          <w:lang w:val="es-ES"/>
        </w:rPr>
        <w:t xml:space="preserve">Số </w:t>
      </w:r>
      <w:r>
        <w:rPr>
          <w:rFonts w:ascii="Times New Roman" w:hAnsi="Times New Roman"/>
          <w:bCs/>
          <w:iCs/>
          <w:sz w:val="28"/>
          <w:szCs w:val="28"/>
          <w:lang w:val="es-ES"/>
        </w:rPr>
        <w:t>E-TBMT:</w:t>
      </w:r>
      <w:r w:rsidRPr="002F40A2">
        <w:rPr>
          <w:rFonts w:ascii="Times New Roman" w:hAnsi="Times New Roman"/>
          <w:bCs/>
          <w:i/>
          <w:iCs/>
          <w:sz w:val="28"/>
          <w:szCs w:val="28"/>
          <w:lang w:val="sv-SE"/>
        </w:rPr>
        <w:t xml:space="preserve"> </w:t>
      </w:r>
      <w:r>
        <w:rPr>
          <w:rFonts w:ascii="Times New Roman" w:hAnsi="Times New Roman"/>
          <w:bCs/>
          <w:i/>
          <w:iCs/>
          <w:sz w:val="28"/>
          <w:szCs w:val="28"/>
          <w:lang w:val="sv-SE"/>
        </w:rPr>
        <w:t>[Hệ thống trích xuất]</w:t>
      </w:r>
      <w:r>
        <w:rPr>
          <w:rFonts w:ascii="Times New Roman" w:hAnsi="Times New Roman"/>
          <w:bCs/>
          <w:iCs/>
          <w:sz w:val="28"/>
          <w:szCs w:val="28"/>
          <w:lang w:val="es-ES"/>
        </w:rPr>
        <w:t xml:space="preserve"> t</w:t>
      </w:r>
      <w:r w:rsidRPr="002F40A2">
        <w:rPr>
          <w:rFonts w:ascii="Times New Roman" w:hAnsi="Times New Roman"/>
          <w:bCs/>
          <w:iCs/>
          <w:sz w:val="28"/>
          <w:szCs w:val="28"/>
          <w:lang w:val="es-ES"/>
        </w:rPr>
        <w:t xml:space="preserve">hời điểm đăng tải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r>
        <w:rPr>
          <w:rFonts w:ascii="Times New Roman" w:hAnsi="Times New Roman"/>
          <w:bCs/>
          <w:i/>
          <w:iCs/>
          <w:sz w:val="28"/>
          <w:szCs w:val="28"/>
          <w:lang w:val="es-ES"/>
        </w:rPr>
        <w:t>;</w:t>
      </w:r>
    </w:p>
    <w:p w14:paraId="3B050251" w14:textId="63434FDA" w:rsidR="00CC1674" w:rsidRPr="00C82555" w:rsidRDefault="00265DA7" w:rsidP="0082776C">
      <w:pPr>
        <w:spacing w:before="120" w:after="120"/>
        <w:ind w:firstLine="720"/>
        <w:jc w:val="both"/>
        <w:rPr>
          <w:rFonts w:ascii="Times New Roman" w:hAnsi="Times New Roman"/>
          <w:sz w:val="28"/>
          <w:szCs w:val="28"/>
          <w:lang w:val="es-ES"/>
        </w:rPr>
      </w:pPr>
      <w:r>
        <w:rPr>
          <w:rFonts w:ascii="Times New Roman" w:hAnsi="Times New Roman"/>
          <w:iCs/>
          <w:sz w:val="28"/>
          <w:szCs w:val="28"/>
          <w:lang w:val="es-ES"/>
        </w:rPr>
        <w:t xml:space="preserve">- </w:t>
      </w:r>
      <w:r w:rsidRPr="00C82555">
        <w:rPr>
          <w:rFonts w:ascii="Times New Roman" w:hAnsi="Times New Roman"/>
          <w:iCs/>
          <w:sz w:val="28"/>
          <w:szCs w:val="28"/>
          <w:lang w:val="es-ES"/>
        </w:rPr>
        <w:t>Các văn bản pháp lý liên quan</w:t>
      </w:r>
      <w:r w:rsidR="001E53DF">
        <w:rPr>
          <w:rFonts w:ascii="Times New Roman" w:hAnsi="Times New Roman"/>
          <w:iCs/>
          <w:sz w:val="28"/>
          <w:szCs w:val="28"/>
          <w:lang w:val="es-ES"/>
        </w:rPr>
        <w:t xml:space="preserve">: </w:t>
      </w:r>
      <w:r w:rsidRPr="00CC1674">
        <w:rPr>
          <w:rFonts w:ascii="Times New Roman" w:hAnsi="Times New Roman"/>
          <w:i/>
          <w:iCs/>
          <w:sz w:val="28"/>
          <w:szCs w:val="28"/>
          <w:lang w:val="es-ES"/>
        </w:rPr>
        <w:t xml:space="preserve">(Phần này </w:t>
      </w:r>
      <w:r w:rsidR="0088400C">
        <w:rPr>
          <w:rFonts w:ascii="Times New Roman" w:hAnsi="Times New Roman"/>
          <w:i/>
          <w:iCs/>
          <w:sz w:val="28"/>
          <w:szCs w:val="28"/>
          <w:lang w:val="vi-VN"/>
        </w:rPr>
        <w:t>tổ chức/</w:t>
      </w:r>
      <w:r w:rsidRPr="00CC1674">
        <w:rPr>
          <w:rFonts w:ascii="Times New Roman" w:hAnsi="Times New Roman"/>
          <w:i/>
          <w:iCs/>
          <w:sz w:val="28"/>
          <w:szCs w:val="28"/>
          <w:lang w:val="es-ES"/>
        </w:rPr>
        <w:t xml:space="preserve">đơn vị đánh giá </w:t>
      </w:r>
      <w:r w:rsidR="0088400C">
        <w:rPr>
          <w:rFonts w:ascii="Times New Roman" w:hAnsi="Times New Roman"/>
          <w:i/>
          <w:iCs/>
          <w:sz w:val="28"/>
          <w:szCs w:val="28"/>
          <w:lang w:val="vi-VN"/>
        </w:rPr>
        <w:t xml:space="preserve">E-HSDT </w:t>
      </w:r>
      <w:r w:rsidR="001E53DF">
        <w:rPr>
          <w:rFonts w:ascii="Times New Roman" w:hAnsi="Times New Roman"/>
          <w:i/>
          <w:iCs/>
          <w:sz w:val="28"/>
          <w:szCs w:val="28"/>
          <w:lang w:val="es-ES"/>
        </w:rPr>
        <w:t>liệt kê</w:t>
      </w:r>
      <w:r w:rsidRPr="00CC1674">
        <w:rPr>
          <w:rFonts w:ascii="Times New Roman" w:hAnsi="Times New Roman"/>
          <w:i/>
          <w:iCs/>
          <w:sz w:val="28"/>
          <w:szCs w:val="28"/>
          <w:lang w:val="es-ES"/>
        </w:rPr>
        <w:t>)</w:t>
      </w:r>
      <w:r>
        <w:rPr>
          <w:rFonts w:ascii="Times New Roman" w:hAnsi="Times New Roman"/>
          <w:i/>
          <w:iCs/>
          <w:sz w:val="28"/>
          <w:szCs w:val="28"/>
          <w:lang w:val="es-ES"/>
        </w:rPr>
        <w:t>.</w:t>
      </w:r>
    </w:p>
    <w:p w14:paraId="4A36BC82" w14:textId="07429931" w:rsidR="00265DA7" w:rsidRPr="00C82555" w:rsidRDefault="00265DA7" w:rsidP="001B1216">
      <w:pPr>
        <w:pStyle w:val="Heading3"/>
        <w:rPr>
          <w:lang w:val="es-ES"/>
        </w:rPr>
      </w:pPr>
      <w:r w:rsidRPr="00C82555">
        <w:rPr>
          <w:lang w:val="es-ES"/>
        </w:rPr>
        <w:t xml:space="preserve">2. </w:t>
      </w:r>
      <w:r w:rsidR="001B1216">
        <w:t>Tổ chuyên gia</w:t>
      </w:r>
    </w:p>
    <w:p w14:paraId="30EAB453" w14:textId="77777777" w:rsidR="002D12E7" w:rsidRPr="00C82555" w:rsidRDefault="002D12E7" w:rsidP="0082776C">
      <w:pPr>
        <w:spacing w:before="120" w:after="120"/>
        <w:ind w:firstLine="720"/>
        <w:jc w:val="both"/>
        <w:rPr>
          <w:rFonts w:ascii="Times New Roman" w:hAnsi="Times New Roman"/>
          <w:i/>
          <w:sz w:val="28"/>
          <w:szCs w:val="28"/>
          <w:lang w:val="pt-BR"/>
        </w:rPr>
      </w:pPr>
      <w:r w:rsidRPr="00C82555">
        <w:rPr>
          <w:rFonts w:ascii="Times New Roman" w:hAnsi="Times New Roman"/>
          <w:sz w:val="28"/>
          <w:szCs w:val="28"/>
          <w:lang w:val="pt-BR"/>
        </w:rPr>
        <w:t>Tổ chuyên gia được</w:t>
      </w:r>
      <w:r>
        <w:rPr>
          <w:rFonts w:ascii="Times New Roman" w:hAnsi="Times New Roman"/>
          <w:sz w:val="28"/>
          <w:szCs w:val="28"/>
          <w:lang w:val="pt-BR"/>
        </w:rPr>
        <w:t xml:space="preserve"> </w:t>
      </w:r>
      <w:r w:rsidRPr="00C82555">
        <w:rPr>
          <w:rFonts w:ascii="Times New Roman" w:hAnsi="Times New Roman"/>
          <w:i/>
          <w:sz w:val="28"/>
          <w:szCs w:val="28"/>
          <w:lang w:val="pt-BR"/>
        </w:rPr>
        <w:t>[Ghi t</w:t>
      </w:r>
      <w:r w:rsidRPr="00C82555">
        <w:rPr>
          <w:rFonts w:ascii="Times New Roman" w:hAnsi="Times New Roman"/>
          <w:i/>
          <w:sz w:val="28"/>
          <w:szCs w:val="28"/>
          <w:lang w:val="vi-VN"/>
        </w:rPr>
        <w:t>ên Bên mời thầu</w:t>
      </w:r>
      <w:r w:rsidRPr="00EE49A7">
        <w:rPr>
          <w:rFonts w:ascii="Times New Roman" w:hAnsi="Times New Roman"/>
          <w:i/>
          <w:sz w:val="28"/>
          <w:szCs w:val="28"/>
          <w:lang w:val="sv-SE"/>
        </w:rPr>
        <w:t>/</w:t>
      </w:r>
      <w:r>
        <w:rPr>
          <w:rFonts w:ascii="Times New Roman" w:hAnsi="Times New Roman"/>
          <w:i/>
          <w:sz w:val="28"/>
          <w:szCs w:val="28"/>
          <w:lang w:val="sv-SE"/>
        </w:rPr>
        <w:t>đơn vị</w:t>
      </w:r>
      <w:r w:rsidRPr="00EE49A7">
        <w:rPr>
          <w:rFonts w:ascii="Times New Roman" w:hAnsi="Times New Roman"/>
          <w:i/>
          <w:sz w:val="28"/>
          <w:szCs w:val="28"/>
          <w:lang w:val="sv-SE"/>
        </w:rPr>
        <w:t xml:space="preserve"> tư vấn</w:t>
      </w:r>
      <w:r w:rsidRPr="00C82555">
        <w:rPr>
          <w:rFonts w:ascii="Times New Roman" w:hAnsi="Times New Roman"/>
          <w:i/>
          <w:sz w:val="28"/>
          <w:szCs w:val="28"/>
          <w:lang w:val="pt-BR"/>
        </w:rPr>
        <w:t>]</w:t>
      </w:r>
      <w:r w:rsidRPr="00C82555">
        <w:rPr>
          <w:rFonts w:ascii="Times New Roman" w:hAnsi="Times New Roman"/>
          <w:i/>
          <w:sz w:val="28"/>
          <w:szCs w:val="28"/>
          <w:vertAlign w:val="superscript"/>
          <w:lang w:val="pt-BR"/>
        </w:rPr>
        <w:t xml:space="preserve"> </w:t>
      </w:r>
      <w:r w:rsidRPr="00C82555">
        <w:rPr>
          <w:rFonts w:ascii="Times New Roman" w:hAnsi="Times New Roman"/>
          <w:sz w:val="28"/>
          <w:szCs w:val="28"/>
          <w:lang w:val="pt-BR"/>
        </w:rPr>
        <w:t xml:space="preserve">thành lập theo Quyết định số </w:t>
      </w:r>
      <w:r w:rsidRPr="00C82555">
        <w:rPr>
          <w:rFonts w:ascii="Times New Roman" w:hAnsi="Times New Roman"/>
          <w:i/>
          <w:sz w:val="28"/>
          <w:szCs w:val="28"/>
          <w:lang w:val="pt-BR"/>
        </w:rPr>
        <w:t>[Ghi số và ngày ban hành văn bản]</w:t>
      </w:r>
      <w:r w:rsidRPr="00C82555">
        <w:rPr>
          <w:rFonts w:ascii="Times New Roman" w:hAnsi="Times New Roman"/>
          <w:sz w:val="28"/>
          <w:szCs w:val="28"/>
          <w:lang w:val="pt-BR"/>
        </w:rPr>
        <w:t xml:space="preserve"> để thực hiện đánh giá </w:t>
      </w:r>
      <w:r>
        <w:rPr>
          <w:rFonts w:ascii="Times New Roman" w:hAnsi="Times New Roman"/>
          <w:sz w:val="28"/>
          <w:szCs w:val="28"/>
          <w:lang w:val="pt-BR"/>
        </w:rPr>
        <w:t>E-HSDT</w:t>
      </w:r>
      <w:r w:rsidRPr="00C82555">
        <w:rPr>
          <w:rFonts w:ascii="Times New Roman" w:hAnsi="Times New Roman"/>
          <w:sz w:val="28"/>
          <w:szCs w:val="28"/>
          <w:lang w:val="pt-BR"/>
        </w:rPr>
        <w:t xml:space="preserve"> 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thuộc dự án</w:t>
      </w:r>
      <w:r w:rsidRPr="00C82555" w:rsidDel="00B81C9E">
        <w:rPr>
          <w:rFonts w:ascii="Times New Roman" w:hAnsi="Times New Roman"/>
          <w:sz w:val="28"/>
          <w:szCs w:val="28"/>
          <w:lang w:val="vi-VN"/>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w:t>
      </w:r>
    </w:p>
    <w:p w14:paraId="3714999D" w14:textId="77777777" w:rsidR="002D12E7" w:rsidRDefault="002D12E7" w:rsidP="0082776C">
      <w:pPr>
        <w:spacing w:before="120" w:after="120"/>
        <w:ind w:firstLine="720"/>
        <w:jc w:val="both"/>
        <w:rPr>
          <w:rFonts w:ascii="Times New Roman" w:hAnsi="Times New Roman"/>
          <w:i/>
          <w:sz w:val="28"/>
          <w:szCs w:val="28"/>
          <w:lang w:val="pt-BR"/>
        </w:rPr>
      </w:pPr>
      <w:r w:rsidRPr="00EE49A7">
        <w:rPr>
          <w:rFonts w:ascii="Times New Roman" w:hAnsi="Times New Roman"/>
          <w:i/>
          <w:sz w:val="28"/>
          <w:szCs w:val="28"/>
          <w:lang w:val="pt-BR"/>
        </w:rPr>
        <w:t>Trường hợp</w:t>
      </w:r>
      <w:r w:rsidRPr="00EE49A7">
        <w:rPr>
          <w:rFonts w:ascii="Times New Roman" w:hAnsi="Times New Roman"/>
          <w:sz w:val="28"/>
          <w:szCs w:val="28"/>
          <w:lang w:val="pt-BR"/>
        </w:rPr>
        <w:t xml:space="preserve"> </w:t>
      </w:r>
      <w:r w:rsidRPr="00EE49A7">
        <w:rPr>
          <w:rFonts w:ascii="Times New Roman" w:hAnsi="Times New Roman"/>
          <w:i/>
          <w:sz w:val="28"/>
          <w:szCs w:val="28"/>
          <w:lang w:val="pt-BR"/>
        </w:rPr>
        <w:t xml:space="preserve">Chủ đầu tư thuê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 đánh giá </w:t>
      </w:r>
      <w:r>
        <w:rPr>
          <w:rFonts w:ascii="Times New Roman" w:hAnsi="Times New Roman"/>
          <w:i/>
          <w:sz w:val="28"/>
          <w:szCs w:val="28"/>
          <w:lang w:val="pt-BR"/>
        </w:rPr>
        <w:t>E-HSDT</w:t>
      </w:r>
      <w:r w:rsidRPr="00EE49A7">
        <w:rPr>
          <w:rFonts w:ascii="Times New Roman" w:hAnsi="Times New Roman"/>
          <w:i/>
          <w:sz w:val="28"/>
          <w:szCs w:val="28"/>
          <w:lang w:val="pt-BR"/>
        </w:rPr>
        <w:t xml:space="preserve"> thì bổ sung nội dung sau: </w:t>
      </w:r>
    </w:p>
    <w:p w14:paraId="2C55DE20" w14:textId="77777777" w:rsidR="00265DA7" w:rsidRPr="00C82555" w:rsidRDefault="002D12E7" w:rsidP="0082776C">
      <w:pPr>
        <w:spacing w:before="120" w:after="120"/>
        <w:ind w:firstLine="720"/>
        <w:jc w:val="both"/>
        <w:rPr>
          <w:rFonts w:ascii="Times New Roman" w:hAnsi="Times New Roman"/>
          <w:sz w:val="28"/>
          <w:szCs w:val="28"/>
          <w:lang w:val="pt-BR"/>
        </w:rPr>
      </w:pPr>
      <w:r w:rsidRPr="00EE49A7">
        <w:rPr>
          <w:rFonts w:ascii="Times New Roman" w:hAnsi="Times New Roman"/>
          <w:sz w:val="28"/>
          <w:szCs w:val="28"/>
          <w:lang w:val="pt-BR"/>
        </w:rPr>
        <w:t>Căn cứ hợp đồng số</w:t>
      </w:r>
      <w:r>
        <w:rPr>
          <w:rFonts w:ascii="Times New Roman" w:hAnsi="Times New Roman"/>
          <w:sz w:val="28"/>
          <w:szCs w:val="28"/>
          <w:lang w:val="pt-BR"/>
        </w:rPr>
        <w:t xml:space="preserve"> </w:t>
      </w:r>
      <w:r w:rsidRPr="00EE49A7">
        <w:rPr>
          <w:rFonts w:ascii="Times New Roman" w:hAnsi="Times New Roman"/>
          <w:i/>
          <w:sz w:val="28"/>
          <w:szCs w:val="28"/>
          <w:lang w:val="pt-BR"/>
        </w:rPr>
        <w:t>[Ghi số hiệu hợp đồng]</w:t>
      </w:r>
      <w:r w:rsidRPr="00EE49A7">
        <w:rPr>
          <w:rFonts w:ascii="Times New Roman" w:hAnsi="Times New Roman"/>
          <w:sz w:val="28"/>
          <w:szCs w:val="28"/>
          <w:lang w:val="pt-BR"/>
        </w:rPr>
        <w:t xml:space="preserve"> ngày</w:t>
      </w:r>
      <w:r>
        <w:rPr>
          <w:rFonts w:ascii="Times New Roman" w:hAnsi="Times New Roman"/>
          <w:sz w:val="28"/>
          <w:szCs w:val="28"/>
          <w:lang w:val="pt-BR"/>
        </w:rPr>
        <w:t xml:space="preserve"> </w:t>
      </w:r>
      <w:r w:rsidRPr="00EE49A7">
        <w:rPr>
          <w:rFonts w:ascii="Times New Roman" w:hAnsi="Times New Roman"/>
          <w:i/>
          <w:sz w:val="28"/>
          <w:szCs w:val="28"/>
          <w:lang w:val="pt-BR"/>
        </w:rPr>
        <w:t xml:space="preserve">[Ghi thời gian ký hợp đồng] </w:t>
      </w:r>
      <w:r w:rsidRPr="00EE49A7">
        <w:rPr>
          <w:rFonts w:ascii="Times New Roman" w:hAnsi="Times New Roman"/>
          <w:sz w:val="28"/>
          <w:szCs w:val="28"/>
          <w:lang w:val="pt-BR"/>
        </w:rPr>
        <w:t>giữa</w:t>
      </w:r>
      <w:r>
        <w:rPr>
          <w:rFonts w:ascii="Times New Roman" w:hAnsi="Times New Roman"/>
          <w:sz w:val="28"/>
          <w:szCs w:val="28"/>
          <w:lang w:val="pt-BR"/>
        </w:rPr>
        <w:t xml:space="preserve"> </w:t>
      </w:r>
      <w:r w:rsidRPr="00EE49A7">
        <w:rPr>
          <w:rFonts w:ascii="Times New Roman" w:hAnsi="Times New Roman"/>
          <w:i/>
          <w:sz w:val="28"/>
          <w:szCs w:val="28"/>
          <w:lang w:val="pt-BR"/>
        </w:rPr>
        <w:t>[Ghi tên Bên mời thầu]</w:t>
      </w:r>
      <w:r w:rsidRPr="00EE49A7">
        <w:rPr>
          <w:rFonts w:ascii="Times New Roman" w:hAnsi="Times New Roman"/>
          <w:sz w:val="28"/>
          <w:szCs w:val="28"/>
          <w:lang w:val="pt-BR"/>
        </w:rPr>
        <w:t xml:space="preserve"> và ____ </w:t>
      </w:r>
      <w:r w:rsidRPr="00EE49A7">
        <w:rPr>
          <w:rFonts w:ascii="Times New Roman" w:hAnsi="Times New Roman"/>
          <w:i/>
          <w:sz w:val="28"/>
          <w:szCs w:val="28"/>
          <w:lang w:val="pt-BR"/>
        </w:rPr>
        <w:t xml:space="preserve">[Ghi tên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w:t>
      </w:r>
      <w:r w:rsidRPr="00EE49A7">
        <w:rPr>
          <w:rFonts w:ascii="Times New Roman" w:hAnsi="Times New Roman"/>
          <w:sz w:val="28"/>
          <w:szCs w:val="28"/>
          <w:lang w:val="pt-BR"/>
        </w:rPr>
        <w:t xml:space="preserve"> về việc thuê tổ chức/đơn vị đánh giá </w:t>
      </w:r>
      <w:r>
        <w:rPr>
          <w:rFonts w:ascii="Times New Roman" w:hAnsi="Times New Roman"/>
          <w:sz w:val="28"/>
          <w:szCs w:val="28"/>
          <w:lang w:val="pt-BR"/>
        </w:rPr>
        <w:t>E-HSDT</w:t>
      </w:r>
      <w:r w:rsidRPr="00EE49A7">
        <w:rPr>
          <w:rFonts w:ascii="Times New Roman" w:hAnsi="Times New Roman"/>
          <w:sz w:val="28"/>
          <w:szCs w:val="28"/>
          <w:lang w:val="pt-BR"/>
        </w:rPr>
        <w:t xml:space="preserve"> </w:t>
      </w:r>
      <w:r w:rsidRPr="00C82555">
        <w:rPr>
          <w:rFonts w:ascii="Times New Roman" w:hAnsi="Times New Roman"/>
          <w:sz w:val="28"/>
          <w:szCs w:val="28"/>
          <w:lang w:val="pt-BR"/>
        </w:rPr>
        <w:t>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 xml:space="preserve">thuộc dự án </w:t>
      </w:r>
      <w:r w:rsidRPr="00C82555">
        <w:rPr>
          <w:rFonts w:ascii="Times New Roman" w:hAnsi="Times New Roman"/>
          <w:i/>
          <w:sz w:val="28"/>
          <w:szCs w:val="28"/>
          <w:lang w:val="pt-BR"/>
        </w:rPr>
        <w:t>[</w:t>
      </w:r>
      <w:r w:rsidRPr="00C37C74">
        <w:rPr>
          <w:rFonts w:ascii="Times New Roman" w:hAnsi="Times New Roman"/>
          <w:bCs/>
          <w:i/>
          <w:iCs/>
          <w:sz w:val="28"/>
          <w:szCs w:val="28"/>
          <w:lang w:val="pt-BR"/>
        </w:rPr>
        <w:t>trích xuất từ Hệ thống</w:t>
      </w:r>
      <w:r w:rsidRPr="00C82555">
        <w:rPr>
          <w:rFonts w:ascii="Times New Roman" w:hAnsi="Times New Roman"/>
          <w:i/>
          <w:sz w:val="28"/>
          <w:szCs w:val="28"/>
          <w:lang w:val="pt-BR"/>
        </w:rPr>
        <w:t>]</w:t>
      </w:r>
      <w:r w:rsidR="00265DA7" w:rsidRPr="00C82555">
        <w:rPr>
          <w:rFonts w:ascii="Times New Roman" w:hAnsi="Times New Roman"/>
          <w:i/>
          <w:sz w:val="28"/>
          <w:szCs w:val="28"/>
          <w:lang w:val="pt-BR"/>
        </w:rPr>
        <w:t xml:space="preserve">. </w:t>
      </w:r>
    </w:p>
    <w:p w14:paraId="75372D0A" w14:textId="77777777" w:rsidR="00265DA7" w:rsidRPr="00C82555" w:rsidRDefault="00265DA7" w:rsidP="0082776C">
      <w:pPr>
        <w:spacing w:before="120" w:after="120"/>
        <w:ind w:firstLine="720"/>
        <w:jc w:val="both"/>
        <w:rPr>
          <w:rFonts w:ascii="Times New Roman" w:hAnsi="Times New Roman"/>
          <w:iCs/>
          <w:sz w:val="28"/>
          <w:szCs w:val="28"/>
          <w:lang w:val="sv-SE"/>
        </w:rPr>
      </w:pPr>
      <w:r w:rsidRPr="00C82555">
        <w:rPr>
          <w:rFonts w:ascii="Times New Roman" w:hAnsi="Times New Roman"/>
          <w:iCs/>
          <w:sz w:val="28"/>
          <w:szCs w:val="28"/>
          <w:lang w:val="sv-SE"/>
        </w:rPr>
        <w:t>b) Thành phần tổ chuyên gia:</w:t>
      </w:r>
    </w:p>
    <w:p w14:paraId="60C7DA68" w14:textId="4F0A0848" w:rsidR="00265DA7" w:rsidRDefault="00811BEC" w:rsidP="0082776C">
      <w:pPr>
        <w:spacing w:before="120" w:after="120"/>
        <w:jc w:val="both"/>
        <w:rPr>
          <w:rFonts w:ascii="Times New Roman" w:hAnsi="Times New Roman"/>
          <w:i/>
          <w:iCs/>
          <w:sz w:val="28"/>
          <w:szCs w:val="28"/>
          <w:lang w:val="sv-SE"/>
        </w:rPr>
      </w:pPr>
      <w:r>
        <w:rPr>
          <w:rFonts w:ascii="Times New Roman" w:hAnsi="Times New Roman"/>
          <w:i/>
          <w:iCs/>
          <w:sz w:val="28"/>
          <w:szCs w:val="28"/>
          <w:lang w:val="sv-SE"/>
        </w:rPr>
        <w:lastRenderedPageBreak/>
        <w:t xml:space="preserve"> </w:t>
      </w:r>
      <w:r w:rsidR="009F7309">
        <w:rPr>
          <w:rFonts w:ascii="Times New Roman" w:hAnsi="Times New Roman"/>
          <w:i/>
          <w:iCs/>
          <w:sz w:val="28"/>
          <w:szCs w:val="28"/>
          <w:lang w:val="sv-SE"/>
        </w:rPr>
        <w:tab/>
      </w:r>
      <w:r>
        <w:rPr>
          <w:rFonts w:ascii="Times New Roman" w:hAnsi="Times New Roman"/>
          <w:i/>
          <w:iCs/>
          <w:sz w:val="28"/>
          <w:szCs w:val="28"/>
          <w:lang w:val="sv-SE"/>
        </w:rPr>
        <w:t>S</w:t>
      </w:r>
      <w:r w:rsidR="00265DA7" w:rsidRPr="00C82555">
        <w:rPr>
          <w:rFonts w:ascii="Times New Roman" w:hAnsi="Times New Roman"/>
          <w:i/>
          <w:iCs/>
          <w:sz w:val="28"/>
          <w:szCs w:val="28"/>
          <w:lang w:val="sv-SE"/>
        </w:rPr>
        <w:t>ố lượng, họ tên, chức vụ, vị trí và phân công công việc cụ thể của các thành viên trong tổ chuyên gia</w:t>
      </w:r>
      <w:r>
        <w:rPr>
          <w:rFonts w:ascii="Times New Roman" w:hAnsi="Times New Roman"/>
          <w:i/>
          <w:iCs/>
          <w:sz w:val="28"/>
          <w:szCs w:val="28"/>
          <w:lang w:val="sv-SE"/>
        </w:rPr>
        <w:t xml:space="preserve"> được nêu</w:t>
      </w:r>
      <w:r w:rsidR="00265DA7" w:rsidRPr="00C82555">
        <w:rPr>
          <w:rFonts w:ascii="Times New Roman" w:hAnsi="Times New Roman"/>
          <w:i/>
          <w:iCs/>
          <w:sz w:val="28"/>
          <w:szCs w:val="28"/>
          <w:lang w:val="sv-SE"/>
        </w:rPr>
        <w:t xml:space="preserve"> tại </w:t>
      </w:r>
      <w:r w:rsidR="00265DA7" w:rsidRPr="00C82555">
        <w:rPr>
          <w:rFonts w:ascii="Times New Roman" w:hAnsi="Times New Roman"/>
          <w:b/>
          <w:i/>
          <w:iCs/>
          <w:sz w:val="28"/>
          <w:szCs w:val="28"/>
          <w:lang w:val="sv-SE"/>
        </w:rPr>
        <w:t>Bảng số 1</w:t>
      </w:r>
      <w:r w:rsidR="00265DA7" w:rsidRPr="00C82555">
        <w:rPr>
          <w:rFonts w:ascii="Times New Roman" w:hAnsi="Times New Roman"/>
          <w:i/>
          <w:iCs/>
          <w:sz w:val="28"/>
          <w:szCs w:val="28"/>
          <w:lang w:val="sv-SE"/>
        </w:rPr>
        <w:t>.</w:t>
      </w:r>
    </w:p>
    <w:p w14:paraId="60FB9CA8" w14:textId="77777777" w:rsidR="004B3054" w:rsidRDefault="004B3054" w:rsidP="00265DA7">
      <w:pPr>
        <w:spacing w:before="120" w:after="120"/>
        <w:jc w:val="right"/>
        <w:rPr>
          <w:rFonts w:ascii="Times New Roman" w:hAnsi="Times New Roman"/>
          <w:b/>
          <w:sz w:val="28"/>
          <w:szCs w:val="28"/>
          <w:lang w:val="pt-BR"/>
        </w:rPr>
      </w:pPr>
    </w:p>
    <w:p w14:paraId="6E12B8B2" w14:textId="6882E818" w:rsidR="00265DA7" w:rsidRPr="00C82555" w:rsidRDefault="00265DA7" w:rsidP="00265DA7">
      <w:pPr>
        <w:spacing w:before="120" w:after="120"/>
        <w:jc w:val="right"/>
        <w:rPr>
          <w:rFonts w:ascii="Times New Roman" w:hAnsi="Times New Roman"/>
          <w:b/>
          <w:sz w:val="28"/>
          <w:szCs w:val="28"/>
          <w:lang w:val="pt-BR"/>
        </w:rPr>
      </w:pPr>
      <w:r w:rsidRPr="00C82555">
        <w:rPr>
          <w:rFonts w:ascii="Times New Roman" w:hAnsi="Times New Roman"/>
          <w:b/>
          <w:sz w:val="28"/>
          <w:szCs w:val="28"/>
          <w:lang w:val="pt-BR"/>
        </w:rPr>
        <w:t>Bảng số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685"/>
      </w:tblGrid>
      <w:tr w:rsidR="00265DA7" w:rsidRPr="00D145BD" w14:paraId="4DFF78CB" w14:textId="77777777" w:rsidTr="00757CFA">
        <w:tc>
          <w:tcPr>
            <w:tcW w:w="792" w:type="dxa"/>
            <w:vAlign w:val="center"/>
          </w:tcPr>
          <w:p w14:paraId="5F447A9A"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Stt</w:t>
            </w:r>
          </w:p>
        </w:tc>
        <w:tc>
          <w:tcPr>
            <w:tcW w:w="2151" w:type="dxa"/>
            <w:vAlign w:val="center"/>
          </w:tcPr>
          <w:p w14:paraId="61203C30"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Họ và tên</w:t>
            </w:r>
          </w:p>
        </w:tc>
        <w:tc>
          <w:tcPr>
            <w:tcW w:w="2552" w:type="dxa"/>
            <w:vAlign w:val="center"/>
          </w:tcPr>
          <w:p w14:paraId="2CB1D9E7"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Chức vụ, vị trí trong tổ chuyên gia</w:t>
            </w:r>
          </w:p>
        </w:tc>
        <w:tc>
          <w:tcPr>
            <w:tcW w:w="3685" w:type="dxa"/>
            <w:vAlign w:val="center"/>
          </w:tcPr>
          <w:p w14:paraId="3E012BF0"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Phân công công việc</w:t>
            </w:r>
            <w:r>
              <w:rPr>
                <w:rFonts w:ascii="Times New Roman" w:hAnsi="Times New Roman"/>
                <w:b/>
                <w:sz w:val="28"/>
                <w:szCs w:val="28"/>
                <w:lang w:val="pt-BR"/>
              </w:rPr>
              <w:t xml:space="preserve"> của các thành viên</w:t>
            </w:r>
          </w:p>
        </w:tc>
      </w:tr>
      <w:tr w:rsidR="00265DA7" w:rsidRPr="00D145BD" w14:paraId="2B9A638A" w14:textId="77777777" w:rsidTr="00757CFA">
        <w:tc>
          <w:tcPr>
            <w:tcW w:w="792" w:type="dxa"/>
          </w:tcPr>
          <w:p w14:paraId="5CC9DF15" w14:textId="77777777" w:rsidR="00265DA7" w:rsidRPr="00C82555" w:rsidRDefault="00265DA7" w:rsidP="006E2128">
            <w:pPr>
              <w:jc w:val="center"/>
              <w:rPr>
                <w:rFonts w:ascii="Times New Roman" w:hAnsi="Times New Roman"/>
                <w:sz w:val="28"/>
                <w:szCs w:val="28"/>
                <w:lang w:val="pt-BR"/>
              </w:rPr>
            </w:pPr>
          </w:p>
        </w:tc>
        <w:tc>
          <w:tcPr>
            <w:tcW w:w="2151" w:type="dxa"/>
          </w:tcPr>
          <w:p w14:paraId="47801294" w14:textId="77777777" w:rsidR="00265DA7" w:rsidRPr="00C82555" w:rsidRDefault="00265DA7" w:rsidP="006E2128">
            <w:pPr>
              <w:jc w:val="center"/>
              <w:rPr>
                <w:rFonts w:ascii="Times New Roman" w:hAnsi="Times New Roman"/>
                <w:sz w:val="28"/>
                <w:szCs w:val="28"/>
                <w:lang w:val="pt-BR"/>
              </w:rPr>
            </w:pPr>
          </w:p>
        </w:tc>
        <w:tc>
          <w:tcPr>
            <w:tcW w:w="2552" w:type="dxa"/>
          </w:tcPr>
          <w:p w14:paraId="17558B77" w14:textId="77777777" w:rsidR="00265DA7" w:rsidRPr="00C82555" w:rsidRDefault="00265DA7" w:rsidP="006E2128">
            <w:pPr>
              <w:jc w:val="center"/>
              <w:rPr>
                <w:rFonts w:ascii="Times New Roman" w:hAnsi="Times New Roman"/>
                <w:sz w:val="28"/>
                <w:szCs w:val="28"/>
                <w:lang w:val="pt-BR"/>
              </w:rPr>
            </w:pPr>
          </w:p>
        </w:tc>
        <w:tc>
          <w:tcPr>
            <w:tcW w:w="3685" w:type="dxa"/>
          </w:tcPr>
          <w:p w14:paraId="47D40396" w14:textId="77777777" w:rsidR="00265DA7" w:rsidRPr="00C82555" w:rsidRDefault="00265DA7" w:rsidP="006E2128">
            <w:pPr>
              <w:jc w:val="center"/>
              <w:rPr>
                <w:rFonts w:ascii="Times New Roman" w:hAnsi="Times New Roman"/>
                <w:sz w:val="28"/>
                <w:szCs w:val="28"/>
                <w:lang w:val="pt-BR"/>
              </w:rPr>
            </w:pPr>
          </w:p>
        </w:tc>
      </w:tr>
      <w:tr w:rsidR="00265DA7" w:rsidRPr="00D145BD" w14:paraId="415E9080" w14:textId="77777777" w:rsidTr="00757CFA">
        <w:tc>
          <w:tcPr>
            <w:tcW w:w="792" w:type="dxa"/>
          </w:tcPr>
          <w:p w14:paraId="5CE97B00" w14:textId="77777777" w:rsidR="00265DA7" w:rsidRPr="00C82555" w:rsidRDefault="00265DA7" w:rsidP="006E2128">
            <w:pPr>
              <w:jc w:val="center"/>
              <w:rPr>
                <w:rFonts w:ascii="Times New Roman" w:hAnsi="Times New Roman"/>
                <w:sz w:val="28"/>
                <w:szCs w:val="28"/>
                <w:lang w:val="pt-BR"/>
              </w:rPr>
            </w:pPr>
          </w:p>
        </w:tc>
        <w:tc>
          <w:tcPr>
            <w:tcW w:w="2151" w:type="dxa"/>
          </w:tcPr>
          <w:p w14:paraId="04208EFD" w14:textId="77777777" w:rsidR="00265DA7" w:rsidRPr="00C82555" w:rsidRDefault="00265DA7" w:rsidP="006E2128">
            <w:pPr>
              <w:jc w:val="center"/>
              <w:rPr>
                <w:rFonts w:ascii="Times New Roman" w:hAnsi="Times New Roman"/>
                <w:sz w:val="28"/>
                <w:szCs w:val="28"/>
                <w:lang w:val="pt-BR"/>
              </w:rPr>
            </w:pPr>
          </w:p>
        </w:tc>
        <w:tc>
          <w:tcPr>
            <w:tcW w:w="2552" w:type="dxa"/>
          </w:tcPr>
          <w:p w14:paraId="701A272C" w14:textId="77777777" w:rsidR="00265DA7" w:rsidRPr="00C82555" w:rsidRDefault="00265DA7" w:rsidP="006E2128">
            <w:pPr>
              <w:jc w:val="center"/>
              <w:rPr>
                <w:rFonts w:ascii="Times New Roman" w:hAnsi="Times New Roman"/>
                <w:sz w:val="28"/>
                <w:szCs w:val="28"/>
                <w:lang w:val="pt-BR"/>
              </w:rPr>
            </w:pPr>
          </w:p>
        </w:tc>
        <w:tc>
          <w:tcPr>
            <w:tcW w:w="3685" w:type="dxa"/>
          </w:tcPr>
          <w:p w14:paraId="365DA3B8" w14:textId="77777777" w:rsidR="00265DA7" w:rsidRPr="00C82555" w:rsidRDefault="00265DA7" w:rsidP="006E2128">
            <w:pPr>
              <w:jc w:val="center"/>
              <w:rPr>
                <w:rFonts w:ascii="Times New Roman" w:hAnsi="Times New Roman"/>
                <w:sz w:val="28"/>
                <w:szCs w:val="28"/>
                <w:lang w:val="pt-BR"/>
              </w:rPr>
            </w:pPr>
          </w:p>
        </w:tc>
      </w:tr>
    </w:tbl>
    <w:p w14:paraId="63DA635A" w14:textId="77777777" w:rsidR="00265DA7" w:rsidRPr="00C82555" w:rsidRDefault="00265DA7" w:rsidP="00265DA7">
      <w:pPr>
        <w:spacing w:before="60" w:after="60"/>
        <w:ind w:firstLine="709"/>
        <w:jc w:val="both"/>
        <w:rPr>
          <w:rFonts w:ascii="Times New Roman" w:hAnsi="Times New Roman"/>
          <w:i/>
          <w:iCs/>
          <w:sz w:val="28"/>
          <w:szCs w:val="28"/>
          <w:lang w:val="sv-SE"/>
        </w:rPr>
      </w:pPr>
      <w:r w:rsidRPr="00C82555">
        <w:rPr>
          <w:rFonts w:ascii="Times New Roman" w:hAnsi="Times New Roman"/>
          <w:iCs/>
          <w:sz w:val="28"/>
          <w:szCs w:val="28"/>
          <w:lang w:val="sv-SE"/>
        </w:rPr>
        <w:t>c) Cách thức làm việc của tổ chuyên gia:</w:t>
      </w:r>
      <w:r w:rsidRPr="00C82555">
        <w:rPr>
          <w:rFonts w:ascii="Times New Roman" w:hAnsi="Times New Roman"/>
          <w:i/>
          <w:iCs/>
          <w:sz w:val="28"/>
          <w:szCs w:val="28"/>
          <w:lang w:val="sv-SE"/>
        </w:rPr>
        <w:t xml:space="preserve"> </w:t>
      </w:r>
    </w:p>
    <w:p w14:paraId="4C226044" w14:textId="77777777" w:rsidR="009425C7" w:rsidRPr="00F57F27" w:rsidRDefault="00265DA7" w:rsidP="00265DA7">
      <w:pPr>
        <w:spacing w:before="80" w:after="80"/>
        <w:ind w:firstLine="709"/>
        <w:jc w:val="both"/>
        <w:rPr>
          <w:rFonts w:ascii="Times New Roman" w:hAnsi="Times New Roman"/>
          <w:iCs/>
          <w:spacing w:val="-2"/>
          <w:sz w:val="28"/>
          <w:szCs w:val="28"/>
          <w:lang w:val="pt-BR"/>
        </w:rPr>
      </w:pPr>
      <w:r w:rsidRPr="00F57F27">
        <w:rPr>
          <w:rFonts w:ascii="Times New Roman" w:hAnsi="Times New Roman"/>
          <w:i/>
          <w:iCs/>
          <w:spacing w:val="-2"/>
          <w:sz w:val="28"/>
          <w:szCs w:val="28"/>
          <w:lang w:val="sv-SE"/>
        </w:rPr>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r w:rsidR="0047338E" w:rsidRPr="00F57F27">
        <w:rPr>
          <w:rFonts w:ascii="Times New Roman" w:hAnsi="Times New Roman"/>
          <w:i/>
          <w:iCs/>
          <w:spacing w:val="-2"/>
          <w:sz w:val="28"/>
          <w:szCs w:val="28"/>
          <w:lang w:val="sv-SE"/>
        </w:rPr>
        <w:t xml:space="preserve">. </w:t>
      </w:r>
    </w:p>
    <w:p w14:paraId="5DD3F21C" w14:textId="77777777" w:rsidR="00351CE5" w:rsidRPr="001B1216" w:rsidRDefault="009425C7" w:rsidP="001B1216">
      <w:pPr>
        <w:pStyle w:val="Heading2"/>
      </w:pPr>
      <w:bookmarkStart w:id="28" w:name="_Toc257276520"/>
      <w:bookmarkStart w:id="29" w:name="_Toc259105115"/>
      <w:bookmarkStart w:id="30" w:name="_Toc401644244"/>
      <w:bookmarkStart w:id="31" w:name="_Toc421881127"/>
      <w:bookmarkStart w:id="32" w:name="_Toc428455078"/>
      <w:bookmarkEnd w:id="0"/>
      <w:bookmarkEnd w:id="1"/>
      <w:r w:rsidRPr="001B1216">
        <w:t xml:space="preserve">II. KẾT QUẢ ĐÁNH GIÁ </w:t>
      </w:r>
      <w:bookmarkEnd w:id="28"/>
      <w:bookmarkEnd w:id="29"/>
      <w:bookmarkEnd w:id="30"/>
      <w:bookmarkEnd w:id="31"/>
      <w:bookmarkEnd w:id="32"/>
      <w:r w:rsidR="00491897" w:rsidRPr="001B1216">
        <w:t>E-HSDT</w:t>
      </w:r>
    </w:p>
    <w:p w14:paraId="26FBFB1C" w14:textId="77777777" w:rsidR="0013163E" w:rsidRPr="001B1216" w:rsidRDefault="0013163E" w:rsidP="001B1216">
      <w:pPr>
        <w:pStyle w:val="Heading3"/>
      </w:pPr>
      <w:bookmarkStart w:id="33" w:name="_Toc259105119"/>
      <w:bookmarkStart w:id="34" w:name="_Toc401644249"/>
      <w:bookmarkStart w:id="35" w:name="_Toc421881133"/>
      <w:bookmarkStart w:id="36" w:name="_Toc428455084"/>
      <w:r w:rsidRPr="001B1216">
        <w:t>1. Kết qu</w:t>
      </w:r>
      <w:r w:rsidRPr="001B1216">
        <w:rPr>
          <w:lang w:val="vi-VN"/>
        </w:rPr>
        <w:t xml:space="preserve">ả </w:t>
      </w:r>
      <w:r w:rsidRPr="001B1216">
        <w:t>mở thầu</w:t>
      </w:r>
    </w:p>
    <w:p w14:paraId="2BDD19F8" w14:textId="1108CC80" w:rsidR="0013163E" w:rsidRPr="00C82555" w:rsidRDefault="0013163E" w:rsidP="0013163E">
      <w:pPr>
        <w:spacing w:before="80" w:after="80"/>
        <w:ind w:firstLine="720"/>
        <w:jc w:val="both"/>
        <w:rPr>
          <w:rFonts w:ascii="Times New Roman" w:hAnsi="Times New Roman"/>
          <w:spacing w:val="-8"/>
          <w:sz w:val="28"/>
          <w:szCs w:val="28"/>
          <w:lang w:val="es-ES"/>
        </w:rPr>
      </w:pPr>
      <w:r w:rsidRPr="00C82555">
        <w:rPr>
          <w:rFonts w:ascii="Times New Roman" w:hAnsi="Times New Roman"/>
          <w:spacing w:val="-8"/>
          <w:sz w:val="28"/>
          <w:szCs w:val="28"/>
          <w:lang w:val="es-ES"/>
        </w:rPr>
        <w:t xml:space="preserve">a) </w:t>
      </w:r>
      <w:r w:rsidR="00F93C2B">
        <w:rPr>
          <w:rFonts w:ascii="Times New Roman" w:hAnsi="Times New Roman"/>
          <w:spacing w:val="-8"/>
          <w:sz w:val="28"/>
          <w:szCs w:val="28"/>
          <w:lang w:val="es-ES"/>
        </w:rPr>
        <w:t>K</w:t>
      </w:r>
      <w:r w:rsidRPr="00C82555">
        <w:rPr>
          <w:rFonts w:ascii="Times New Roman" w:hAnsi="Times New Roman"/>
          <w:spacing w:val="-8"/>
          <w:sz w:val="28"/>
          <w:szCs w:val="28"/>
          <w:lang w:val="es-ES"/>
        </w:rPr>
        <w:t>ết quả</w:t>
      </w:r>
      <w:r>
        <w:rPr>
          <w:rFonts w:ascii="Times New Roman" w:hAnsi="Times New Roman"/>
          <w:spacing w:val="-8"/>
          <w:sz w:val="28"/>
          <w:szCs w:val="28"/>
          <w:lang w:val="es-ES"/>
        </w:rPr>
        <w:t xml:space="preserve"> mở thầu được </w:t>
      </w:r>
      <w:r w:rsidRPr="00C82555">
        <w:rPr>
          <w:rFonts w:ascii="Times New Roman" w:hAnsi="Times New Roman"/>
          <w:spacing w:val="-8"/>
          <w:sz w:val="28"/>
          <w:szCs w:val="28"/>
          <w:lang w:val="es-ES"/>
        </w:rPr>
        <w:t xml:space="preserve">tổng hợp theo </w:t>
      </w:r>
      <w:r w:rsidRPr="00C82555">
        <w:rPr>
          <w:rFonts w:ascii="Times New Roman" w:hAnsi="Times New Roman"/>
          <w:b/>
          <w:spacing w:val="-8"/>
          <w:sz w:val="28"/>
          <w:szCs w:val="28"/>
          <w:lang w:val="es-ES"/>
        </w:rPr>
        <w:t xml:space="preserve">Bảng số </w:t>
      </w:r>
      <w:r w:rsidR="00F707FE">
        <w:rPr>
          <w:rFonts w:ascii="Times New Roman" w:hAnsi="Times New Roman"/>
          <w:b/>
          <w:spacing w:val="-8"/>
          <w:sz w:val="28"/>
          <w:szCs w:val="28"/>
          <w:lang w:val="es-ES"/>
        </w:rPr>
        <w:t>2</w:t>
      </w:r>
      <w:r w:rsidRPr="00C82555">
        <w:rPr>
          <w:rFonts w:ascii="Times New Roman" w:hAnsi="Times New Roman"/>
          <w:spacing w:val="-8"/>
          <w:sz w:val="28"/>
          <w:szCs w:val="28"/>
          <w:lang w:val="es-ES"/>
        </w:rPr>
        <w:t xml:space="preserve"> dưới đây</w:t>
      </w:r>
      <w:r w:rsidR="009E0ED6">
        <w:rPr>
          <w:rFonts w:ascii="Times New Roman" w:hAnsi="Times New Roman"/>
          <w:spacing w:val="-8"/>
          <w:sz w:val="28"/>
          <w:szCs w:val="28"/>
          <w:lang w:val="es-ES"/>
        </w:rPr>
        <w:t xml:space="preserve"> </w:t>
      </w:r>
      <w:r w:rsidR="009E0ED6" w:rsidRPr="003C1681">
        <w:rPr>
          <w:rFonts w:ascii="Times New Roman" w:hAnsi="Times New Roman"/>
          <w:i/>
          <w:spacing w:val="-8"/>
          <w:sz w:val="28"/>
          <w:szCs w:val="28"/>
          <w:lang w:val="es-ES"/>
        </w:rPr>
        <w:t>(</w:t>
      </w:r>
      <w:r w:rsidR="009E0ED6" w:rsidRPr="009E0ED6">
        <w:rPr>
          <w:rFonts w:ascii="Times New Roman" w:hAnsi="Times New Roman"/>
          <w:i/>
          <w:spacing w:val="-8"/>
          <w:sz w:val="28"/>
          <w:szCs w:val="28"/>
          <w:lang w:val="es-ES"/>
        </w:rPr>
        <w:t xml:space="preserve">sắp xếp theo thứ tự giá dự thầu sau </w:t>
      </w:r>
      <w:r w:rsidR="001E53DF">
        <w:rPr>
          <w:rFonts w:ascii="Times New Roman" w:hAnsi="Times New Roman"/>
          <w:i/>
          <w:spacing w:val="-8"/>
          <w:sz w:val="28"/>
          <w:szCs w:val="28"/>
          <w:lang w:val="es-ES"/>
        </w:rPr>
        <w:t xml:space="preserve">khi </w:t>
      </w:r>
      <w:r w:rsidR="009E0ED6" w:rsidRPr="009E0ED6">
        <w:rPr>
          <w:rFonts w:ascii="Times New Roman" w:hAnsi="Times New Roman"/>
          <w:i/>
          <w:spacing w:val="-8"/>
          <w:sz w:val="28"/>
          <w:szCs w:val="28"/>
          <w:lang w:val="es-ES"/>
        </w:rPr>
        <w:t>trừ đi giá trị giảm giá (nếu có) từ thấp đến cao)</w:t>
      </w:r>
      <w:r w:rsidRPr="00C82555">
        <w:rPr>
          <w:rFonts w:ascii="Times New Roman" w:hAnsi="Times New Roman"/>
          <w:spacing w:val="-8"/>
          <w:sz w:val="28"/>
          <w:szCs w:val="28"/>
          <w:lang w:val="es-ES"/>
        </w:rPr>
        <w:t xml:space="preserve">: </w:t>
      </w:r>
    </w:p>
    <w:p w14:paraId="5C3A0CCB" w14:textId="77777777" w:rsidR="0013163E" w:rsidRPr="00C82555" w:rsidRDefault="0013163E" w:rsidP="0013163E">
      <w:pPr>
        <w:jc w:val="right"/>
        <w:rPr>
          <w:rFonts w:ascii="Times New Roman" w:hAnsi="Times New Roman"/>
          <w:b/>
          <w:sz w:val="28"/>
          <w:szCs w:val="28"/>
          <w:lang w:val="es-ES"/>
        </w:rPr>
      </w:pPr>
      <w:r w:rsidRPr="00C82555">
        <w:rPr>
          <w:rFonts w:ascii="Times New Roman" w:hAnsi="Times New Roman"/>
          <w:b/>
          <w:sz w:val="28"/>
          <w:szCs w:val="28"/>
          <w:lang w:val="es-ES"/>
        </w:rPr>
        <w:t xml:space="preserve">Bảng số </w:t>
      </w:r>
      <w:r w:rsidR="00F707FE">
        <w:rPr>
          <w:rFonts w:ascii="Times New Roman" w:hAnsi="Times New Roman"/>
          <w:b/>
          <w:sz w:val="28"/>
          <w:szCs w:val="28"/>
          <w:lang w:val="es-ES"/>
        </w:rPr>
        <w:t>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245"/>
        <w:gridCol w:w="1145"/>
        <w:gridCol w:w="1274"/>
        <w:gridCol w:w="1709"/>
        <w:gridCol w:w="1709"/>
        <w:gridCol w:w="1565"/>
      </w:tblGrid>
      <w:tr w:rsidR="00B366FB" w:rsidRPr="00B366FB" w14:paraId="2E8C0EDF" w14:textId="77777777" w:rsidTr="00B366FB">
        <w:trPr>
          <w:trHeight w:val="581"/>
        </w:trPr>
        <w:tc>
          <w:tcPr>
            <w:tcW w:w="641" w:type="dxa"/>
            <w:vAlign w:val="center"/>
          </w:tcPr>
          <w:p w14:paraId="3A09AF73" w14:textId="77777777" w:rsidR="00B366FB" w:rsidRPr="00C82555" w:rsidRDefault="00B366FB" w:rsidP="00955AB1">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Stt</w:t>
            </w:r>
          </w:p>
        </w:tc>
        <w:tc>
          <w:tcPr>
            <w:tcW w:w="1245" w:type="dxa"/>
            <w:vAlign w:val="center"/>
          </w:tcPr>
          <w:p w14:paraId="209C913E" w14:textId="77777777" w:rsidR="00B366FB" w:rsidRPr="00C82555" w:rsidRDefault="00B366FB" w:rsidP="00955AB1">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1145" w:type="dxa"/>
          </w:tcPr>
          <w:p w14:paraId="317CAF6C" w14:textId="77777777" w:rsidR="00751FAA" w:rsidRDefault="00751FAA" w:rsidP="00751FAA">
            <w:pPr>
              <w:spacing w:line="276" w:lineRule="auto"/>
              <w:jc w:val="center"/>
              <w:rPr>
                <w:rFonts w:ascii="Times New Roman" w:hAnsi="Times New Roman"/>
                <w:b/>
                <w:sz w:val="28"/>
                <w:szCs w:val="28"/>
                <w:lang w:val="es-ES"/>
              </w:rPr>
            </w:pPr>
          </w:p>
          <w:p w14:paraId="1762890B" w14:textId="77777777" w:rsidR="00751FAA" w:rsidRPr="00751FAA" w:rsidRDefault="00751FAA" w:rsidP="00751FAA">
            <w:pPr>
              <w:spacing w:line="276" w:lineRule="auto"/>
              <w:jc w:val="center"/>
              <w:rPr>
                <w:rFonts w:ascii="Times New Roman" w:hAnsi="Times New Roman"/>
                <w:b/>
                <w:sz w:val="10"/>
                <w:szCs w:val="28"/>
                <w:lang w:val="es-ES"/>
              </w:rPr>
            </w:pPr>
          </w:p>
          <w:p w14:paraId="3A30376C" w14:textId="77777777" w:rsidR="00B366FB" w:rsidRDefault="00B366FB" w:rsidP="00751FAA">
            <w:pPr>
              <w:spacing w:line="276" w:lineRule="auto"/>
              <w:jc w:val="center"/>
              <w:rPr>
                <w:rFonts w:ascii="Times New Roman" w:hAnsi="Times New Roman"/>
                <w:b/>
                <w:sz w:val="28"/>
                <w:szCs w:val="28"/>
                <w:lang w:val="es-ES"/>
              </w:rPr>
            </w:pPr>
            <w:r>
              <w:rPr>
                <w:rFonts w:ascii="Times New Roman" w:hAnsi="Times New Roman"/>
                <w:b/>
                <w:sz w:val="28"/>
                <w:szCs w:val="28"/>
                <w:lang w:val="es-ES"/>
              </w:rPr>
              <w:t>Giá gói thầu</w:t>
            </w:r>
          </w:p>
        </w:tc>
        <w:tc>
          <w:tcPr>
            <w:tcW w:w="1274" w:type="dxa"/>
            <w:vAlign w:val="center"/>
          </w:tcPr>
          <w:p w14:paraId="66CB0E90"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dự thầu</w:t>
            </w:r>
          </w:p>
        </w:tc>
        <w:tc>
          <w:tcPr>
            <w:tcW w:w="1709" w:type="dxa"/>
            <w:vAlign w:val="center"/>
          </w:tcPr>
          <w:p w14:paraId="16FA8C79"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trị giảm giá (nếu có)</w:t>
            </w:r>
          </w:p>
        </w:tc>
        <w:tc>
          <w:tcPr>
            <w:tcW w:w="1709" w:type="dxa"/>
          </w:tcPr>
          <w:p w14:paraId="24EBAF7D"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dự thầu sau khi trừ đi giá trị giảm giá (nếu có)</w:t>
            </w:r>
          </w:p>
        </w:tc>
        <w:tc>
          <w:tcPr>
            <w:tcW w:w="1565" w:type="dxa"/>
          </w:tcPr>
          <w:p w14:paraId="630287D0" w14:textId="77777777" w:rsidR="0038099A" w:rsidRDefault="0038099A" w:rsidP="00273181">
            <w:pPr>
              <w:spacing w:line="276" w:lineRule="auto"/>
              <w:rPr>
                <w:rFonts w:ascii="Times New Roman" w:hAnsi="Times New Roman"/>
                <w:b/>
                <w:sz w:val="28"/>
                <w:szCs w:val="28"/>
                <w:lang w:val="es-ES"/>
              </w:rPr>
            </w:pPr>
          </w:p>
          <w:p w14:paraId="00B8045D" w14:textId="73211558" w:rsidR="00B366FB" w:rsidRPr="00751FAA" w:rsidRDefault="00B366FB">
            <w:pPr>
              <w:spacing w:line="276" w:lineRule="auto"/>
              <w:jc w:val="center"/>
              <w:rPr>
                <w:rFonts w:ascii="Times New Roman" w:hAnsi="Times New Roman"/>
                <w:b/>
                <w:sz w:val="28"/>
                <w:szCs w:val="28"/>
                <w:lang w:val="es-ES"/>
              </w:rPr>
            </w:pPr>
            <w:r>
              <w:rPr>
                <w:rFonts w:ascii="Times New Roman" w:hAnsi="Times New Roman"/>
                <w:b/>
                <w:sz w:val="28"/>
                <w:szCs w:val="28"/>
                <w:lang w:val="es-ES"/>
              </w:rPr>
              <w:t>Xếp hạng nhà thầu</w:t>
            </w:r>
          </w:p>
        </w:tc>
      </w:tr>
      <w:tr w:rsidR="00B366FB" w:rsidRPr="00B366FB" w14:paraId="63939D3C" w14:textId="77777777" w:rsidTr="00B366FB">
        <w:tc>
          <w:tcPr>
            <w:tcW w:w="641" w:type="dxa"/>
          </w:tcPr>
          <w:p w14:paraId="4E23457F" w14:textId="77777777" w:rsidR="00B366FB" w:rsidRPr="00C82555" w:rsidRDefault="00B366FB" w:rsidP="00955AB1">
            <w:pPr>
              <w:jc w:val="center"/>
              <w:rPr>
                <w:rFonts w:ascii="Times New Roman" w:hAnsi="Times New Roman"/>
                <w:sz w:val="28"/>
                <w:szCs w:val="28"/>
                <w:lang w:val="es-ES"/>
              </w:rPr>
            </w:pPr>
          </w:p>
        </w:tc>
        <w:tc>
          <w:tcPr>
            <w:tcW w:w="1245" w:type="dxa"/>
          </w:tcPr>
          <w:p w14:paraId="3A2DFF3A" w14:textId="77777777" w:rsidR="00B366FB" w:rsidRPr="00C82555" w:rsidRDefault="00B366FB" w:rsidP="00955AB1">
            <w:pPr>
              <w:jc w:val="center"/>
              <w:rPr>
                <w:rFonts w:ascii="Times New Roman" w:hAnsi="Times New Roman"/>
                <w:sz w:val="28"/>
                <w:szCs w:val="28"/>
                <w:lang w:val="es-ES"/>
              </w:rPr>
            </w:pPr>
          </w:p>
        </w:tc>
        <w:tc>
          <w:tcPr>
            <w:tcW w:w="1145" w:type="dxa"/>
          </w:tcPr>
          <w:p w14:paraId="11A52D63" w14:textId="77777777" w:rsidR="00B366FB" w:rsidRPr="00C82555" w:rsidRDefault="00B366FB" w:rsidP="00955AB1">
            <w:pPr>
              <w:jc w:val="center"/>
              <w:rPr>
                <w:rFonts w:ascii="Times New Roman" w:hAnsi="Times New Roman"/>
                <w:sz w:val="28"/>
                <w:szCs w:val="28"/>
                <w:lang w:val="es-ES"/>
              </w:rPr>
            </w:pPr>
          </w:p>
        </w:tc>
        <w:tc>
          <w:tcPr>
            <w:tcW w:w="1274" w:type="dxa"/>
          </w:tcPr>
          <w:p w14:paraId="08CAF63A" w14:textId="77777777" w:rsidR="00B366FB" w:rsidRPr="00C82555" w:rsidRDefault="00B366FB" w:rsidP="00955AB1">
            <w:pPr>
              <w:jc w:val="center"/>
              <w:rPr>
                <w:rFonts w:ascii="Times New Roman" w:hAnsi="Times New Roman"/>
                <w:sz w:val="28"/>
                <w:szCs w:val="28"/>
                <w:lang w:val="es-ES"/>
              </w:rPr>
            </w:pPr>
          </w:p>
        </w:tc>
        <w:tc>
          <w:tcPr>
            <w:tcW w:w="1709" w:type="dxa"/>
          </w:tcPr>
          <w:p w14:paraId="6D54B894" w14:textId="77777777" w:rsidR="00B366FB" w:rsidRPr="00C82555" w:rsidRDefault="00B366FB" w:rsidP="00955AB1">
            <w:pPr>
              <w:jc w:val="center"/>
              <w:rPr>
                <w:rFonts w:ascii="Times New Roman" w:hAnsi="Times New Roman"/>
                <w:sz w:val="28"/>
                <w:szCs w:val="28"/>
                <w:lang w:val="es-ES"/>
              </w:rPr>
            </w:pPr>
          </w:p>
        </w:tc>
        <w:tc>
          <w:tcPr>
            <w:tcW w:w="1709" w:type="dxa"/>
          </w:tcPr>
          <w:p w14:paraId="6639F7BB" w14:textId="77777777" w:rsidR="00B366FB" w:rsidRPr="00C82555" w:rsidRDefault="00B366FB" w:rsidP="00955AB1">
            <w:pPr>
              <w:jc w:val="center"/>
              <w:rPr>
                <w:rFonts w:ascii="Times New Roman" w:hAnsi="Times New Roman"/>
                <w:sz w:val="28"/>
                <w:szCs w:val="28"/>
                <w:lang w:val="es-ES"/>
              </w:rPr>
            </w:pPr>
          </w:p>
        </w:tc>
        <w:tc>
          <w:tcPr>
            <w:tcW w:w="1565" w:type="dxa"/>
          </w:tcPr>
          <w:p w14:paraId="58E1A569" w14:textId="77777777" w:rsidR="00B366FB" w:rsidRPr="00C82555" w:rsidRDefault="00B366FB" w:rsidP="00955AB1">
            <w:pPr>
              <w:jc w:val="center"/>
              <w:rPr>
                <w:rFonts w:ascii="Times New Roman" w:hAnsi="Times New Roman"/>
                <w:sz w:val="28"/>
                <w:szCs w:val="28"/>
                <w:lang w:val="es-ES"/>
              </w:rPr>
            </w:pPr>
          </w:p>
        </w:tc>
      </w:tr>
      <w:tr w:rsidR="00B366FB" w:rsidRPr="00B366FB" w14:paraId="27488BFC" w14:textId="77777777" w:rsidTr="00B366FB">
        <w:tc>
          <w:tcPr>
            <w:tcW w:w="641" w:type="dxa"/>
          </w:tcPr>
          <w:p w14:paraId="3103FCCF" w14:textId="77777777" w:rsidR="00B366FB" w:rsidRPr="00C82555" w:rsidRDefault="00B366FB" w:rsidP="00955AB1">
            <w:pPr>
              <w:jc w:val="center"/>
              <w:rPr>
                <w:rFonts w:ascii="Times New Roman" w:hAnsi="Times New Roman"/>
                <w:sz w:val="28"/>
                <w:szCs w:val="28"/>
                <w:lang w:val="es-ES"/>
              </w:rPr>
            </w:pPr>
          </w:p>
        </w:tc>
        <w:tc>
          <w:tcPr>
            <w:tcW w:w="1245" w:type="dxa"/>
          </w:tcPr>
          <w:p w14:paraId="01066E44" w14:textId="77777777" w:rsidR="00B366FB" w:rsidRPr="00C82555" w:rsidRDefault="00B366FB" w:rsidP="00955AB1">
            <w:pPr>
              <w:jc w:val="center"/>
              <w:rPr>
                <w:rFonts w:ascii="Times New Roman" w:hAnsi="Times New Roman"/>
                <w:sz w:val="28"/>
                <w:szCs w:val="28"/>
                <w:lang w:val="es-ES"/>
              </w:rPr>
            </w:pPr>
          </w:p>
        </w:tc>
        <w:tc>
          <w:tcPr>
            <w:tcW w:w="1145" w:type="dxa"/>
          </w:tcPr>
          <w:p w14:paraId="6EC0CABE" w14:textId="77777777" w:rsidR="00B366FB" w:rsidRPr="00C82555" w:rsidRDefault="00B366FB" w:rsidP="00955AB1">
            <w:pPr>
              <w:jc w:val="center"/>
              <w:rPr>
                <w:rFonts w:ascii="Times New Roman" w:hAnsi="Times New Roman"/>
                <w:sz w:val="28"/>
                <w:szCs w:val="28"/>
                <w:lang w:val="es-ES"/>
              </w:rPr>
            </w:pPr>
          </w:p>
        </w:tc>
        <w:tc>
          <w:tcPr>
            <w:tcW w:w="1274" w:type="dxa"/>
          </w:tcPr>
          <w:p w14:paraId="752EC306" w14:textId="77777777" w:rsidR="00B366FB" w:rsidRPr="00C82555" w:rsidRDefault="00B366FB" w:rsidP="00955AB1">
            <w:pPr>
              <w:jc w:val="center"/>
              <w:rPr>
                <w:rFonts w:ascii="Times New Roman" w:hAnsi="Times New Roman"/>
                <w:sz w:val="28"/>
                <w:szCs w:val="28"/>
                <w:lang w:val="es-ES"/>
              </w:rPr>
            </w:pPr>
          </w:p>
        </w:tc>
        <w:tc>
          <w:tcPr>
            <w:tcW w:w="1709" w:type="dxa"/>
          </w:tcPr>
          <w:p w14:paraId="1DFCA70E" w14:textId="77777777" w:rsidR="00B366FB" w:rsidRPr="00C82555" w:rsidRDefault="00B366FB" w:rsidP="00955AB1">
            <w:pPr>
              <w:jc w:val="center"/>
              <w:rPr>
                <w:rFonts w:ascii="Times New Roman" w:hAnsi="Times New Roman"/>
                <w:sz w:val="28"/>
                <w:szCs w:val="28"/>
                <w:lang w:val="es-ES"/>
              </w:rPr>
            </w:pPr>
          </w:p>
        </w:tc>
        <w:tc>
          <w:tcPr>
            <w:tcW w:w="1709" w:type="dxa"/>
          </w:tcPr>
          <w:p w14:paraId="00A190E4" w14:textId="77777777" w:rsidR="00B366FB" w:rsidRPr="00C82555" w:rsidRDefault="00B366FB" w:rsidP="00955AB1">
            <w:pPr>
              <w:jc w:val="center"/>
              <w:rPr>
                <w:rFonts w:ascii="Times New Roman" w:hAnsi="Times New Roman"/>
                <w:sz w:val="28"/>
                <w:szCs w:val="28"/>
                <w:lang w:val="es-ES"/>
              </w:rPr>
            </w:pPr>
          </w:p>
        </w:tc>
        <w:tc>
          <w:tcPr>
            <w:tcW w:w="1565" w:type="dxa"/>
          </w:tcPr>
          <w:p w14:paraId="51403545" w14:textId="77777777" w:rsidR="00B366FB" w:rsidRPr="00C82555" w:rsidRDefault="00B366FB" w:rsidP="00955AB1">
            <w:pPr>
              <w:jc w:val="center"/>
              <w:rPr>
                <w:rFonts w:ascii="Times New Roman" w:hAnsi="Times New Roman"/>
                <w:sz w:val="28"/>
                <w:szCs w:val="28"/>
                <w:lang w:val="es-ES"/>
              </w:rPr>
            </w:pPr>
          </w:p>
        </w:tc>
      </w:tr>
    </w:tbl>
    <w:p w14:paraId="252F016A" w14:textId="77777777" w:rsidR="00265DA7" w:rsidRDefault="00265DA7" w:rsidP="001B1216">
      <w:pPr>
        <w:pStyle w:val="ANoidungcandeugxdvn"/>
      </w:pPr>
      <w:bookmarkStart w:id="37" w:name="_Toc421881134"/>
      <w:bookmarkStart w:id="38" w:name="_Toc257276525"/>
      <w:bookmarkStart w:id="39" w:name="_Toc259105120"/>
      <w:bookmarkStart w:id="40" w:name="_Toc401644250"/>
      <w:bookmarkStart w:id="41" w:name="_Toc428455085"/>
      <w:bookmarkEnd w:id="33"/>
      <w:bookmarkEnd w:id="34"/>
      <w:bookmarkEnd w:id="35"/>
      <w:bookmarkEnd w:id="36"/>
    </w:p>
    <w:p w14:paraId="17560232" w14:textId="00529DF1" w:rsidR="009E0ED6" w:rsidRPr="00265DA7" w:rsidRDefault="009E0ED6" w:rsidP="001B1216">
      <w:pPr>
        <w:pStyle w:val="Heading3"/>
      </w:pPr>
      <w:r>
        <w:t>2</w:t>
      </w:r>
      <w:r w:rsidRPr="00C82555">
        <w:t>. Kết qu</w:t>
      </w:r>
      <w:r w:rsidRPr="00C82555">
        <w:rPr>
          <w:lang w:val="vi-VN"/>
        </w:rPr>
        <w:t xml:space="preserve">ả đánh giá </w:t>
      </w:r>
      <w:r w:rsidR="00E34DB1">
        <w:t>tính</w:t>
      </w:r>
      <w:r w:rsidR="006E23E8" w:rsidRPr="00265DA7">
        <w:t xml:space="preserve"> hợp lệ, năng lực, kinh nghiệm và kỹ thuật</w:t>
      </w:r>
      <w:r w:rsidR="00F93C2B" w:rsidRPr="00265DA7">
        <w:t xml:space="preserve"> </w:t>
      </w:r>
    </w:p>
    <w:p w14:paraId="599F04F7" w14:textId="5C281A7F" w:rsidR="009E0ED6" w:rsidRPr="00C82555" w:rsidRDefault="006E23E8" w:rsidP="009E0ED6">
      <w:pPr>
        <w:spacing w:before="80" w:after="80"/>
        <w:ind w:firstLine="720"/>
        <w:jc w:val="both"/>
        <w:rPr>
          <w:rFonts w:ascii="Times New Roman" w:hAnsi="Times New Roman"/>
          <w:spacing w:val="-8"/>
          <w:sz w:val="28"/>
          <w:szCs w:val="28"/>
          <w:lang w:val="es-ES"/>
        </w:rPr>
      </w:pPr>
      <w:r>
        <w:rPr>
          <w:rFonts w:ascii="Times New Roman" w:hAnsi="Times New Roman"/>
          <w:spacing w:val="-8"/>
          <w:sz w:val="28"/>
          <w:szCs w:val="28"/>
          <w:lang w:val="es-ES"/>
        </w:rPr>
        <w:t>K</w:t>
      </w:r>
      <w:r w:rsidR="009E0ED6" w:rsidRPr="00C82555">
        <w:rPr>
          <w:rFonts w:ascii="Times New Roman" w:hAnsi="Times New Roman"/>
          <w:spacing w:val="-8"/>
          <w:sz w:val="28"/>
          <w:szCs w:val="28"/>
          <w:lang w:val="es-ES"/>
        </w:rPr>
        <w:t>ết quả đánh giá về tính hợp lệ</w:t>
      </w:r>
      <w:r>
        <w:rPr>
          <w:rFonts w:ascii="Times New Roman" w:hAnsi="Times New Roman"/>
          <w:spacing w:val="-8"/>
          <w:sz w:val="28"/>
          <w:szCs w:val="28"/>
          <w:lang w:val="es-ES"/>
        </w:rPr>
        <w:t>, năng lực, kinh nghiệm, kỹ thuật</w:t>
      </w:r>
      <w:r w:rsidR="009E0ED6" w:rsidRPr="00C82555">
        <w:rPr>
          <w:rFonts w:ascii="Times New Roman" w:hAnsi="Times New Roman"/>
          <w:spacing w:val="-8"/>
          <w:sz w:val="28"/>
          <w:szCs w:val="28"/>
          <w:lang w:val="es-ES"/>
        </w:rPr>
        <w:t xml:space="preserve"> của </w:t>
      </w:r>
      <w:r w:rsidR="00491897">
        <w:rPr>
          <w:rFonts w:ascii="Times New Roman" w:hAnsi="Times New Roman"/>
          <w:spacing w:val="-8"/>
          <w:sz w:val="28"/>
          <w:szCs w:val="28"/>
          <w:lang w:val="es-ES"/>
        </w:rPr>
        <w:t>E-HSDT</w:t>
      </w:r>
      <w:r>
        <w:rPr>
          <w:rFonts w:ascii="Times New Roman" w:hAnsi="Times New Roman"/>
          <w:spacing w:val="-8"/>
          <w:sz w:val="28"/>
          <w:szCs w:val="28"/>
          <w:lang w:val="es-ES"/>
        </w:rPr>
        <w:t xml:space="preserve"> xếp thứ nhất</w:t>
      </w:r>
      <w:r w:rsidR="009E0ED6" w:rsidRPr="00C82555">
        <w:rPr>
          <w:rFonts w:ascii="Times New Roman" w:hAnsi="Times New Roman"/>
          <w:spacing w:val="-8"/>
          <w:sz w:val="28"/>
          <w:szCs w:val="28"/>
          <w:lang w:val="es-ES"/>
        </w:rPr>
        <w:t xml:space="preserve"> được tổng hợp theo </w:t>
      </w:r>
      <w:r w:rsidR="009E0ED6" w:rsidRPr="00C82555">
        <w:rPr>
          <w:rFonts w:ascii="Times New Roman" w:hAnsi="Times New Roman"/>
          <w:b/>
          <w:spacing w:val="-8"/>
          <w:sz w:val="28"/>
          <w:szCs w:val="28"/>
          <w:lang w:val="es-ES"/>
        </w:rPr>
        <w:t>Bảng số 3</w:t>
      </w:r>
      <w:r w:rsidR="009E0ED6" w:rsidRPr="00C82555">
        <w:rPr>
          <w:rFonts w:ascii="Times New Roman" w:hAnsi="Times New Roman"/>
          <w:spacing w:val="-8"/>
          <w:sz w:val="28"/>
          <w:szCs w:val="28"/>
          <w:lang w:val="es-ES"/>
        </w:rPr>
        <w:t xml:space="preserve"> dưới đây</w:t>
      </w:r>
      <w:r>
        <w:rPr>
          <w:rFonts w:ascii="Times New Roman" w:hAnsi="Times New Roman"/>
          <w:spacing w:val="-8"/>
          <w:sz w:val="28"/>
          <w:szCs w:val="28"/>
          <w:lang w:val="es-ES"/>
        </w:rPr>
        <w:t xml:space="preserve"> </w:t>
      </w:r>
      <w:r w:rsidRPr="006E2128">
        <w:rPr>
          <w:rFonts w:ascii="Times New Roman" w:hAnsi="Times New Roman"/>
          <w:i/>
          <w:spacing w:val="-8"/>
          <w:sz w:val="28"/>
          <w:szCs w:val="28"/>
          <w:lang w:val="es-ES"/>
        </w:rPr>
        <w:t>(</w:t>
      </w:r>
      <w:r w:rsidR="009F7309" w:rsidRPr="000D78E9">
        <w:rPr>
          <w:rFonts w:ascii="Times New Roman" w:hAnsi="Times New Roman"/>
          <w:i/>
          <w:spacing w:val="-8"/>
          <w:sz w:val="28"/>
          <w:szCs w:val="28"/>
          <w:lang w:val="es-ES"/>
        </w:rPr>
        <w:t xml:space="preserve">tổng hợp từ Mẫu số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 xml:space="preserve">1,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 xml:space="preserve">2,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3</w:t>
      </w:r>
      <w:r w:rsidR="004B3054">
        <w:rPr>
          <w:rFonts w:ascii="Times New Roman" w:hAnsi="Times New Roman"/>
          <w:i/>
          <w:spacing w:val="-8"/>
          <w:sz w:val="28"/>
          <w:szCs w:val="28"/>
          <w:lang w:val="es-ES"/>
        </w:rPr>
        <w:t>A hoặc 03B</w:t>
      </w:r>
      <w:r w:rsidRPr="006E2128">
        <w:rPr>
          <w:rFonts w:ascii="Times New Roman" w:hAnsi="Times New Roman"/>
          <w:i/>
          <w:spacing w:val="-8"/>
          <w:sz w:val="28"/>
          <w:szCs w:val="28"/>
          <w:lang w:val="es-ES"/>
        </w:rPr>
        <w:t>)</w:t>
      </w:r>
      <w:r w:rsidR="009E0ED6" w:rsidRPr="006E2128">
        <w:rPr>
          <w:rFonts w:ascii="Times New Roman" w:hAnsi="Times New Roman"/>
          <w:spacing w:val="-8"/>
          <w:sz w:val="28"/>
          <w:szCs w:val="28"/>
          <w:lang w:val="es-ES"/>
        </w:rPr>
        <w:t xml:space="preserve">: </w:t>
      </w:r>
    </w:p>
    <w:p w14:paraId="448E588A" w14:textId="77777777" w:rsidR="009E0ED6" w:rsidRDefault="009E0ED6" w:rsidP="009E0ED6">
      <w:pPr>
        <w:jc w:val="right"/>
        <w:rPr>
          <w:rFonts w:ascii="Times New Roman" w:hAnsi="Times New Roman"/>
          <w:b/>
          <w:sz w:val="28"/>
          <w:szCs w:val="28"/>
          <w:lang w:val="es-ES"/>
        </w:rPr>
      </w:pPr>
      <w:r w:rsidRPr="00C82555">
        <w:rPr>
          <w:rFonts w:ascii="Times New Roman" w:hAnsi="Times New Roman"/>
          <w:b/>
          <w:sz w:val="28"/>
          <w:szCs w:val="28"/>
          <w:lang w:val="es-ES"/>
        </w:rPr>
        <w:t>Bảng số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18"/>
        <w:gridCol w:w="2851"/>
        <w:gridCol w:w="2160"/>
      </w:tblGrid>
      <w:tr w:rsidR="006E23E8" w:rsidRPr="00C82555" w14:paraId="29670AF9" w14:textId="77777777" w:rsidTr="006E23E8">
        <w:trPr>
          <w:trHeight w:val="581"/>
        </w:trPr>
        <w:tc>
          <w:tcPr>
            <w:tcW w:w="1951" w:type="dxa"/>
            <w:vAlign w:val="center"/>
          </w:tcPr>
          <w:p w14:paraId="23E773B0" w14:textId="77777777" w:rsidR="009E0ED6" w:rsidRPr="00C82555" w:rsidRDefault="006E23E8" w:rsidP="00427B9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2218" w:type="dxa"/>
            <w:vAlign w:val="center"/>
          </w:tcPr>
          <w:p w14:paraId="014DDA58"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Tính hợp lệ</w:t>
            </w:r>
          </w:p>
        </w:tc>
        <w:tc>
          <w:tcPr>
            <w:tcW w:w="2851" w:type="dxa"/>
            <w:vAlign w:val="center"/>
          </w:tcPr>
          <w:p w14:paraId="22BE0650"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Năng lực, kinh nghiệm</w:t>
            </w:r>
            <w:r w:rsidR="00842F00">
              <w:rPr>
                <w:rFonts w:ascii="Times New Roman" w:hAnsi="Times New Roman"/>
                <w:b/>
                <w:sz w:val="28"/>
                <w:szCs w:val="28"/>
                <w:lang w:val="es-ES"/>
              </w:rPr>
              <w:t xml:space="preserve"> </w:t>
            </w:r>
          </w:p>
        </w:tc>
        <w:tc>
          <w:tcPr>
            <w:tcW w:w="2160" w:type="dxa"/>
            <w:vAlign w:val="center"/>
          </w:tcPr>
          <w:p w14:paraId="6F04E235"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Kỹ thuật</w:t>
            </w:r>
          </w:p>
        </w:tc>
      </w:tr>
      <w:tr w:rsidR="006E23E8" w:rsidRPr="00C82555" w14:paraId="6C99C022" w14:textId="77777777" w:rsidTr="006E23E8">
        <w:tc>
          <w:tcPr>
            <w:tcW w:w="1951" w:type="dxa"/>
          </w:tcPr>
          <w:p w14:paraId="711CAA20" w14:textId="77777777" w:rsidR="009E0ED6" w:rsidRPr="00C82555" w:rsidRDefault="006E23E8" w:rsidP="00955AB1">
            <w:pPr>
              <w:jc w:val="center"/>
              <w:rPr>
                <w:rFonts w:ascii="Times New Roman" w:hAnsi="Times New Roman"/>
                <w:sz w:val="28"/>
                <w:szCs w:val="28"/>
                <w:lang w:val="es-ES"/>
              </w:rPr>
            </w:pPr>
            <w:r>
              <w:rPr>
                <w:rFonts w:ascii="Times New Roman" w:hAnsi="Times New Roman"/>
                <w:sz w:val="28"/>
                <w:szCs w:val="28"/>
                <w:lang w:val="es-ES"/>
              </w:rPr>
              <w:t>Nhà thầu xếp thứ nhất</w:t>
            </w:r>
          </w:p>
        </w:tc>
        <w:tc>
          <w:tcPr>
            <w:tcW w:w="2218" w:type="dxa"/>
          </w:tcPr>
          <w:p w14:paraId="73B78C40" w14:textId="77777777" w:rsidR="009E0ED6" w:rsidRPr="00C82555" w:rsidRDefault="009E0ED6" w:rsidP="00955AB1">
            <w:pPr>
              <w:jc w:val="center"/>
              <w:rPr>
                <w:rFonts w:ascii="Times New Roman" w:hAnsi="Times New Roman"/>
                <w:sz w:val="28"/>
                <w:szCs w:val="28"/>
                <w:lang w:val="es-ES"/>
              </w:rPr>
            </w:pPr>
          </w:p>
        </w:tc>
        <w:tc>
          <w:tcPr>
            <w:tcW w:w="2851" w:type="dxa"/>
          </w:tcPr>
          <w:p w14:paraId="638C728D" w14:textId="77777777" w:rsidR="009E0ED6" w:rsidRPr="00C82555" w:rsidRDefault="009E0ED6" w:rsidP="00955AB1">
            <w:pPr>
              <w:jc w:val="center"/>
              <w:rPr>
                <w:rFonts w:ascii="Times New Roman" w:hAnsi="Times New Roman"/>
                <w:sz w:val="28"/>
                <w:szCs w:val="28"/>
                <w:lang w:val="es-ES"/>
              </w:rPr>
            </w:pPr>
          </w:p>
        </w:tc>
        <w:tc>
          <w:tcPr>
            <w:tcW w:w="2160" w:type="dxa"/>
          </w:tcPr>
          <w:p w14:paraId="1E137C71" w14:textId="77777777" w:rsidR="009E0ED6" w:rsidRPr="00C82555" w:rsidRDefault="009E0ED6" w:rsidP="00955AB1">
            <w:pPr>
              <w:jc w:val="center"/>
              <w:rPr>
                <w:rFonts w:ascii="Times New Roman" w:hAnsi="Times New Roman"/>
                <w:sz w:val="28"/>
                <w:szCs w:val="28"/>
                <w:lang w:val="es-ES"/>
              </w:rPr>
            </w:pPr>
          </w:p>
        </w:tc>
      </w:tr>
    </w:tbl>
    <w:p w14:paraId="05DAD3E6" w14:textId="58CF3353" w:rsidR="004D3F79" w:rsidRDefault="00B0368C" w:rsidP="009E0ED6">
      <w:pPr>
        <w:spacing w:before="80" w:after="80"/>
        <w:ind w:firstLine="720"/>
        <w:jc w:val="both"/>
        <w:rPr>
          <w:rFonts w:ascii="Times New Roman" w:hAnsi="Times New Roman"/>
          <w:i/>
          <w:iCs/>
          <w:sz w:val="28"/>
          <w:szCs w:val="28"/>
          <w:lang w:val="es-ES"/>
        </w:rPr>
      </w:pPr>
      <w:r>
        <w:rPr>
          <w:rFonts w:ascii="Times New Roman" w:hAnsi="Times New Roman"/>
          <w:sz w:val="28"/>
          <w:szCs w:val="28"/>
          <w:lang w:val="es-ES"/>
        </w:rPr>
        <w:t xml:space="preserve">- </w:t>
      </w:r>
      <w:r w:rsidR="009E0ED6" w:rsidRPr="00C82555">
        <w:rPr>
          <w:rFonts w:ascii="Times New Roman" w:hAnsi="Times New Roman"/>
          <w:sz w:val="28"/>
          <w:szCs w:val="28"/>
          <w:lang w:val="es-ES"/>
        </w:rPr>
        <w:t xml:space="preserve">Thuyết minh </w:t>
      </w:r>
      <w:r>
        <w:rPr>
          <w:rFonts w:ascii="Times New Roman" w:hAnsi="Times New Roman"/>
          <w:sz w:val="28"/>
          <w:szCs w:val="28"/>
          <w:lang w:val="es-ES"/>
        </w:rPr>
        <w:t>trong</w:t>
      </w:r>
      <w:r w:rsidR="009E0ED6" w:rsidRPr="00C82555">
        <w:rPr>
          <w:rFonts w:ascii="Times New Roman" w:hAnsi="Times New Roman"/>
          <w:sz w:val="28"/>
          <w:szCs w:val="28"/>
          <w:lang w:val="es-ES"/>
        </w:rPr>
        <w:t xml:space="preserve"> trường hợp </w:t>
      </w:r>
      <w:r w:rsidR="00491897">
        <w:rPr>
          <w:rFonts w:ascii="Times New Roman" w:hAnsi="Times New Roman"/>
          <w:sz w:val="28"/>
          <w:szCs w:val="28"/>
          <w:lang w:val="es-ES"/>
        </w:rPr>
        <w:t>E-HSDT</w:t>
      </w:r>
      <w:r w:rsidR="009E0ED6" w:rsidRPr="00C82555">
        <w:rPr>
          <w:rFonts w:ascii="Times New Roman" w:hAnsi="Times New Roman"/>
          <w:sz w:val="28"/>
          <w:szCs w:val="28"/>
          <w:lang w:val="es-ES"/>
        </w:rPr>
        <w:t xml:space="preserve"> không hợp lệ </w:t>
      </w:r>
      <w:r w:rsidR="009E0ED6" w:rsidRPr="00C82555">
        <w:rPr>
          <w:rFonts w:ascii="Times New Roman" w:hAnsi="Times New Roman"/>
          <w:i/>
          <w:iCs/>
          <w:sz w:val="28"/>
          <w:szCs w:val="28"/>
          <w:lang w:val="es-ES"/>
        </w:rPr>
        <w:t xml:space="preserve">(kể cả sau khi nhà thầu bổ sung, làm rõ </w:t>
      </w:r>
      <w:r w:rsidR="00491897">
        <w:rPr>
          <w:rFonts w:ascii="Times New Roman" w:hAnsi="Times New Roman"/>
          <w:i/>
          <w:iCs/>
          <w:sz w:val="28"/>
          <w:szCs w:val="28"/>
          <w:lang w:val="es-ES"/>
        </w:rPr>
        <w:t>E-HSDT</w:t>
      </w:r>
      <w:r w:rsidR="00B366FB">
        <w:rPr>
          <w:rFonts w:ascii="Times New Roman" w:hAnsi="Times New Roman"/>
          <w:i/>
          <w:iCs/>
          <w:sz w:val="28"/>
          <w:szCs w:val="28"/>
          <w:lang w:val="es-ES"/>
        </w:rPr>
        <w:t xml:space="preserve"> theo yêu cầu của bên mời thầu</w:t>
      </w:r>
      <w:r>
        <w:rPr>
          <w:rFonts w:ascii="Times New Roman" w:hAnsi="Times New Roman"/>
          <w:i/>
          <w:iCs/>
          <w:sz w:val="28"/>
          <w:szCs w:val="28"/>
          <w:lang w:val="es-ES"/>
        </w:rPr>
        <w:t xml:space="preserve"> (nếu có)</w:t>
      </w:r>
      <w:r w:rsidR="009E0ED6" w:rsidRPr="00C82555">
        <w:rPr>
          <w:rFonts w:ascii="Times New Roman" w:hAnsi="Times New Roman"/>
          <w:i/>
          <w:iCs/>
          <w:sz w:val="28"/>
          <w:szCs w:val="28"/>
          <w:lang w:val="es-ES"/>
        </w:rPr>
        <w:t>).</w:t>
      </w:r>
    </w:p>
    <w:p w14:paraId="301BB9B8" w14:textId="77777777" w:rsidR="00B0368C" w:rsidRDefault="00B0368C" w:rsidP="004D3F79">
      <w:pPr>
        <w:spacing w:before="80" w:after="80"/>
        <w:ind w:firstLine="720"/>
        <w:jc w:val="both"/>
        <w:rPr>
          <w:rFonts w:ascii="Times New Roman" w:hAnsi="Times New Roman"/>
          <w:i/>
          <w:iCs/>
          <w:sz w:val="28"/>
          <w:szCs w:val="28"/>
          <w:lang w:val="es-ES"/>
        </w:rPr>
      </w:pPr>
      <w:r>
        <w:rPr>
          <w:rFonts w:ascii="Times New Roman" w:hAnsi="Times New Roman"/>
          <w:iCs/>
          <w:sz w:val="28"/>
          <w:szCs w:val="28"/>
          <w:lang w:val="es-ES"/>
        </w:rPr>
        <w:lastRenderedPageBreak/>
        <w:t>-</w:t>
      </w:r>
      <w:r w:rsidR="009E0ED6" w:rsidRPr="00C82555">
        <w:rPr>
          <w:rFonts w:ascii="Times New Roman" w:hAnsi="Times New Roman"/>
          <w:iCs/>
          <w:sz w:val="28"/>
          <w:szCs w:val="28"/>
          <w:lang w:val="es-ES"/>
        </w:rPr>
        <w:t xml:space="preserve"> Các nội dung bổ sung, làm rõ </w:t>
      </w:r>
      <w:r w:rsidR="00491897">
        <w:rPr>
          <w:rFonts w:ascii="Times New Roman" w:hAnsi="Times New Roman"/>
          <w:iCs/>
          <w:sz w:val="28"/>
          <w:szCs w:val="28"/>
          <w:lang w:val="es-ES"/>
        </w:rPr>
        <w:t>E-HSDT</w:t>
      </w:r>
      <w:r w:rsidR="009E0ED6" w:rsidRPr="00C82555">
        <w:rPr>
          <w:rFonts w:ascii="Times New Roman" w:hAnsi="Times New Roman"/>
          <w:iCs/>
          <w:sz w:val="28"/>
          <w:szCs w:val="28"/>
          <w:lang w:val="es-ES"/>
        </w:rPr>
        <w:t xml:space="preserve"> nhằm chứng minh tư cách hợp lệ của nhà thầu (nếu có)</w:t>
      </w:r>
      <w:r w:rsidR="009E0ED6" w:rsidRPr="00C82555">
        <w:rPr>
          <w:rFonts w:ascii="Times New Roman" w:hAnsi="Times New Roman"/>
          <w:i/>
          <w:iCs/>
          <w:sz w:val="28"/>
          <w:szCs w:val="28"/>
          <w:lang w:val="es-ES"/>
        </w:rPr>
        <w:t xml:space="preserve">. Phần này nêu rõ các yêu cầu bổ sung, làm rõ </w:t>
      </w:r>
      <w:r w:rsidR="00491897">
        <w:rPr>
          <w:rFonts w:ascii="Times New Roman" w:hAnsi="Times New Roman"/>
          <w:i/>
          <w:iCs/>
          <w:sz w:val="28"/>
          <w:szCs w:val="28"/>
          <w:lang w:val="es-ES"/>
        </w:rPr>
        <w:t>E-HSDT</w:t>
      </w:r>
      <w:r w:rsidR="009E0ED6" w:rsidRPr="00C82555">
        <w:rPr>
          <w:rFonts w:ascii="Times New Roman" w:hAnsi="Times New Roman"/>
          <w:i/>
          <w:iCs/>
          <w:sz w:val="28"/>
          <w:szCs w:val="28"/>
          <w:lang w:val="es-ES"/>
        </w:rPr>
        <w:t xml:space="preserve"> của Bên mời thầu và văn bản bổ sung, làm rõ </w:t>
      </w:r>
      <w:r w:rsidR="00491897">
        <w:rPr>
          <w:rFonts w:ascii="Times New Roman" w:hAnsi="Times New Roman"/>
          <w:i/>
          <w:iCs/>
          <w:sz w:val="28"/>
          <w:szCs w:val="28"/>
          <w:lang w:val="es-ES"/>
        </w:rPr>
        <w:t>E-HSDT</w:t>
      </w:r>
      <w:r w:rsidR="009E0ED6" w:rsidRPr="00C82555">
        <w:rPr>
          <w:rFonts w:ascii="Times New Roman" w:hAnsi="Times New Roman"/>
          <w:i/>
          <w:iCs/>
          <w:sz w:val="28"/>
          <w:szCs w:val="28"/>
          <w:lang w:val="es-ES"/>
        </w:rPr>
        <w:t xml:space="preserve"> của nhà thầu</w:t>
      </w:r>
      <w:r>
        <w:rPr>
          <w:rFonts w:ascii="Times New Roman" w:hAnsi="Times New Roman"/>
          <w:i/>
          <w:iCs/>
          <w:sz w:val="28"/>
          <w:szCs w:val="28"/>
          <w:lang w:val="es-ES"/>
        </w:rPr>
        <w:t xml:space="preserve"> (nếu có).</w:t>
      </w:r>
    </w:p>
    <w:p w14:paraId="36FFDF38" w14:textId="38FF0C8B" w:rsidR="004D3F79" w:rsidRPr="000D78E9" w:rsidRDefault="00B0368C" w:rsidP="004D3F79">
      <w:pPr>
        <w:spacing w:before="80" w:after="80"/>
        <w:ind w:firstLine="720"/>
        <w:jc w:val="both"/>
        <w:rPr>
          <w:rFonts w:ascii="Times New Roman" w:hAnsi="Times New Roman"/>
          <w:i/>
          <w:iCs/>
          <w:sz w:val="28"/>
          <w:szCs w:val="28"/>
          <w:lang w:val="es-ES"/>
        </w:rPr>
      </w:pPr>
      <w:r w:rsidRPr="000D78E9">
        <w:rPr>
          <w:rFonts w:ascii="Times New Roman" w:hAnsi="Times New Roman"/>
          <w:i/>
          <w:iCs/>
          <w:sz w:val="28"/>
          <w:szCs w:val="28"/>
          <w:lang w:val="es-ES"/>
        </w:rPr>
        <w:t>[Trường hợp E-HSDT xếp thứ nhất được đánh giá là không đáp ứng về tính hợp lệ, năng lực, kinh nghiệm, kỹ thuật thì thực hiện đánh giá tương tự các nội dung trên đối với E-HSDT xếp hạng tiếp theo].</w:t>
      </w:r>
    </w:p>
    <w:p w14:paraId="112337D2" w14:textId="77777777" w:rsidR="00307D7E" w:rsidRPr="004D3F79" w:rsidRDefault="006E23E8" w:rsidP="001B1216">
      <w:pPr>
        <w:pStyle w:val="Heading3"/>
      </w:pPr>
      <w:r w:rsidRPr="004D3F79">
        <w:t>3</w:t>
      </w:r>
      <w:r w:rsidR="00307D7E" w:rsidRPr="004D3F79">
        <w:t xml:space="preserve">. Bảng tổng hợp kết quả đánh giá </w:t>
      </w:r>
      <w:r w:rsidR="00491897" w:rsidRPr="004D3F79">
        <w:t>E-HSDT</w:t>
      </w:r>
    </w:p>
    <w:p w14:paraId="0F2129EA" w14:textId="77777777" w:rsidR="00307D7E" w:rsidRPr="00C82555" w:rsidRDefault="006E23E8" w:rsidP="00307D7E">
      <w:pPr>
        <w:spacing w:before="80" w:after="80"/>
        <w:ind w:firstLine="709"/>
        <w:jc w:val="both"/>
        <w:rPr>
          <w:rFonts w:ascii="Times New Roman" w:hAnsi="Times New Roman"/>
          <w:sz w:val="28"/>
          <w:szCs w:val="28"/>
          <w:lang w:val="es-ES"/>
        </w:rPr>
      </w:pPr>
      <w:r>
        <w:rPr>
          <w:rFonts w:ascii="Times New Roman" w:hAnsi="Times New Roman"/>
          <w:sz w:val="28"/>
          <w:szCs w:val="28"/>
          <w:lang w:val="es-ES"/>
        </w:rPr>
        <w:t>K</w:t>
      </w:r>
      <w:r w:rsidR="00307D7E" w:rsidRPr="00C82555">
        <w:rPr>
          <w:rFonts w:ascii="Times New Roman" w:hAnsi="Times New Roman"/>
          <w:sz w:val="28"/>
          <w:szCs w:val="28"/>
          <w:lang w:val="es-ES"/>
        </w:rPr>
        <w:t xml:space="preserve">ết quả đánh giá </w:t>
      </w:r>
      <w:r w:rsidR="00491897">
        <w:rPr>
          <w:rFonts w:ascii="Times New Roman" w:hAnsi="Times New Roman"/>
          <w:sz w:val="28"/>
          <w:szCs w:val="28"/>
          <w:lang w:val="es-ES"/>
        </w:rPr>
        <w:t>E-HSDT</w:t>
      </w:r>
      <w:r w:rsidR="00307D7E" w:rsidRPr="00C82555">
        <w:rPr>
          <w:rFonts w:ascii="Times New Roman" w:hAnsi="Times New Roman"/>
          <w:sz w:val="28"/>
          <w:szCs w:val="28"/>
          <w:lang w:val="es-ES"/>
        </w:rPr>
        <w:t xml:space="preserve"> được tổng hợp theo </w:t>
      </w:r>
      <w:r w:rsidR="00307D7E" w:rsidRPr="00C82555">
        <w:rPr>
          <w:rFonts w:ascii="Times New Roman" w:hAnsi="Times New Roman"/>
          <w:b/>
          <w:sz w:val="28"/>
          <w:szCs w:val="28"/>
          <w:lang w:val="es-ES"/>
        </w:rPr>
        <w:t xml:space="preserve">Bảng số </w:t>
      </w:r>
      <w:r>
        <w:rPr>
          <w:rFonts w:ascii="Times New Roman" w:hAnsi="Times New Roman"/>
          <w:b/>
          <w:sz w:val="28"/>
          <w:szCs w:val="28"/>
          <w:lang w:val="es-ES"/>
        </w:rPr>
        <w:t>4</w:t>
      </w:r>
      <w:r w:rsidR="00307D7E" w:rsidRPr="00C82555">
        <w:rPr>
          <w:rFonts w:ascii="Times New Roman" w:hAnsi="Times New Roman"/>
          <w:sz w:val="28"/>
          <w:szCs w:val="28"/>
          <w:lang w:val="es-ES"/>
        </w:rPr>
        <w:t xml:space="preserve"> với các nội dung cơ bản như sau:</w:t>
      </w:r>
    </w:p>
    <w:p w14:paraId="0844102D" w14:textId="77777777" w:rsidR="00307D7E" w:rsidRPr="00C82555" w:rsidRDefault="00307D7E" w:rsidP="00307D7E">
      <w:pPr>
        <w:ind w:firstLine="567"/>
        <w:jc w:val="right"/>
        <w:rPr>
          <w:rFonts w:ascii="Times New Roman" w:hAnsi="Times New Roman"/>
          <w:b/>
          <w:sz w:val="28"/>
          <w:szCs w:val="28"/>
          <w:lang w:val="es-ES"/>
        </w:rPr>
      </w:pPr>
      <w:r w:rsidRPr="00C82555">
        <w:rPr>
          <w:rFonts w:ascii="Times New Roman" w:hAnsi="Times New Roman"/>
          <w:b/>
          <w:sz w:val="28"/>
          <w:szCs w:val="28"/>
          <w:lang w:val="es-ES"/>
        </w:rPr>
        <w:t xml:space="preserve">Bảng số </w:t>
      </w:r>
      <w:r w:rsidR="006E23E8">
        <w:rPr>
          <w:rFonts w:ascii="Times New Roman" w:hAnsi="Times New Roman"/>
          <w:b/>
          <w:sz w:val="28"/>
          <w:szCs w:val="28"/>
          <w:lang w:val="es-ES"/>
        </w:rPr>
        <w:t>4</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597"/>
        <w:gridCol w:w="1591"/>
        <w:gridCol w:w="1120"/>
        <w:gridCol w:w="1106"/>
        <w:gridCol w:w="1365"/>
        <w:gridCol w:w="1055"/>
        <w:gridCol w:w="850"/>
      </w:tblGrid>
      <w:tr w:rsidR="00F707FE" w:rsidRPr="00955AB1" w14:paraId="0C5905BD" w14:textId="77777777" w:rsidTr="0082776C">
        <w:tc>
          <w:tcPr>
            <w:tcW w:w="559" w:type="dxa"/>
            <w:vMerge w:val="restart"/>
            <w:shd w:val="clear" w:color="auto" w:fill="auto"/>
            <w:vAlign w:val="center"/>
          </w:tcPr>
          <w:p w14:paraId="362D45F2"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Stt</w:t>
            </w:r>
          </w:p>
        </w:tc>
        <w:tc>
          <w:tcPr>
            <w:tcW w:w="1597" w:type="dxa"/>
            <w:vMerge w:val="restart"/>
            <w:shd w:val="clear" w:color="auto" w:fill="auto"/>
            <w:vAlign w:val="center"/>
          </w:tcPr>
          <w:p w14:paraId="01E12637"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Tên nhà thầu</w:t>
            </w:r>
          </w:p>
        </w:tc>
        <w:tc>
          <w:tcPr>
            <w:tcW w:w="1591" w:type="dxa"/>
            <w:vMerge w:val="restart"/>
            <w:shd w:val="clear" w:color="auto" w:fill="auto"/>
            <w:vAlign w:val="center"/>
          </w:tcPr>
          <w:p w14:paraId="3D68C0BE" w14:textId="77777777" w:rsidR="00E34DB1" w:rsidRDefault="00F707FE" w:rsidP="0082776C">
            <w:pPr>
              <w:jc w:val="center"/>
              <w:rPr>
                <w:rFonts w:ascii="Times New Roman" w:hAnsi="Times New Roman"/>
                <w:b/>
                <w:szCs w:val="24"/>
              </w:rPr>
            </w:pPr>
            <w:r w:rsidRPr="00955AB1">
              <w:rPr>
                <w:rFonts w:ascii="Times New Roman" w:hAnsi="Times New Roman"/>
                <w:b/>
                <w:szCs w:val="24"/>
              </w:rPr>
              <w:t>Kết quả</w:t>
            </w:r>
          </w:p>
          <w:p w14:paraId="3583C287" w14:textId="2092DE59" w:rsidR="00F707FE" w:rsidRDefault="00F707FE" w:rsidP="0082776C">
            <w:pPr>
              <w:jc w:val="center"/>
              <w:rPr>
                <w:rFonts w:ascii="Times New Roman" w:hAnsi="Times New Roman"/>
                <w:b/>
                <w:szCs w:val="24"/>
              </w:rPr>
            </w:pPr>
            <w:r w:rsidRPr="00955AB1">
              <w:rPr>
                <w:rFonts w:ascii="Times New Roman" w:hAnsi="Times New Roman"/>
                <w:b/>
                <w:szCs w:val="24"/>
              </w:rPr>
              <w:t xml:space="preserve"> mở thầu</w:t>
            </w:r>
          </w:p>
          <w:p w14:paraId="3738F2EB" w14:textId="77777777" w:rsidR="00E34DB1" w:rsidRDefault="004D3F79" w:rsidP="00E34DB1">
            <w:pPr>
              <w:jc w:val="center"/>
              <w:rPr>
                <w:rFonts w:ascii="Times New Roman" w:hAnsi="Times New Roman"/>
                <w:b/>
                <w:szCs w:val="24"/>
              </w:rPr>
            </w:pPr>
            <w:r>
              <w:rPr>
                <w:rFonts w:ascii="Times New Roman" w:hAnsi="Times New Roman"/>
                <w:b/>
                <w:szCs w:val="24"/>
              </w:rPr>
              <w:t>(giá sau</w:t>
            </w:r>
          </w:p>
          <w:p w14:paraId="1ACA97E1" w14:textId="413C092E" w:rsidR="004D3F79" w:rsidRPr="00955AB1" w:rsidRDefault="004D3F79" w:rsidP="0082776C">
            <w:pPr>
              <w:jc w:val="center"/>
              <w:rPr>
                <w:rFonts w:ascii="Times New Roman" w:hAnsi="Times New Roman"/>
                <w:b/>
                <w:szCs w:val="24"/>
              </w:rPr>
            </w:pPr>
            <w:r>
              <w:rPr>
                <w:rFonts w:ascii="Times New Roman" w:hAnsi="Times New Roman"/>
                <w:b/>
                <w:szCs w:val="24"/>
              </w:rPr>
              <w:t xml:space="preserve"> giảm giá)</w:t>
            </w:r>
          </w:p>
        </w:tc>
        <w:tc>
          <w:tcPr>
            <w:tcW w:w="1120" w:type="dxa"/>
            <w:vMerge w:val="restart"/>
            <w:shd w:val="clear" w:color="auto" w:fill="auto"/>
            <w:vAlign w:val="center"/>
          </w:tcPr>
          <w:p w14:paraId="69314D41"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Xếp hạng</w:t>
            </w:r>
          </w:p>
        </w:tc>
        <w:tc>
          <w:tcPr>
            <w:tcW w:w="3526" w:type="dxa"/>
            <w:gridSpan w:val="3"/>
            <w:shd w:val="clear" w:color="auto" w:fill="auto"/>
            <w:vAlign w:val="center"/>
          </w:tcPr>
          <w:p w14:paraId="236DB17F"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 xml:space="preserve">Đánh giá </w:t>
            </w:r>
            <w:r w:rsidR="00491897">
              <w:rPr>
                <w:rFonts w:ascii="Times New Roman" w:hAnsi="Times New Roman"/>
                <w:b/>
                <w:szCs w:val="24"/>
              </w:rPr>
              <w:t>E-HSDT</w:t>
            </w:r>
          </w:p>
        </w:tc>
        <w:tc>
          <w:tcPr>
            <w:tcW w:w="850" w:type="dxa"/>
            <w:shd w:val="clear" w:color="auto" w:fill="auto"/>
            <w:vAlign w:val="center"/>
          </w:tcPr>
          <w:p w14:paraId="423F2AC8"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Kết luận</w:t>
            </w:r>
          </w:p>
        </w:tc>
      </w:tr>
      <w:tr w:rsidR="00F707FE" w:rsidRPr="00955AB1" w14:paraId="169B13C6" w14:textId="77777777" w:rsidTr="0082776C">
        <w:tc>
          <w:tcPr>
            <w:tcW w:w="559" w:type="dxa"/>
            <w:vMerge/>
            <w:shd w:val="clear" w:color="auto" w:fill="auto"/>
          </w:tcPr>
          <w:p w14:paraId="4E3DD749" w14:textId="77777777" w:rsidR="00F707FE" w:rsidRPr="00955AB1" w:rsidRDefault="00F707FE" w:rsidP="0082776C">
            <w:pPr>
              <w:jc w:val="center"/>
              <w:rPr>
                <w:rFonts w:ascii="Times New Roman" w:hAnsi="Times New Roman"/>
                <w:b/>
                <w:szCs w:val="24"/>
              </w:rPr>
            </w:pPr>
          </w:p>
        </w:tc>
        <w:tc>
          <w:tcPr>
            <w:tcW w:w="1597" w:type="dxa"/>
            <w:vMerge/>
            <w:shd w:val="clear" w:color="auto" w:fill="auto"/>
          </w:tcPr>
          <w:p w14:paraId="3578EB21" w14:textId="77777777" w:rsidR="00F707FE" w:rsidRPr="00955AB1" w:rsidRDefault="00F707FE" w:rsidP="0082776C">
            <w:pPr>
              <w:jc w:val="center"/>
              <w:rPr>
                <w:rFonts w:ascii="Times New Roman" w:hAnsi="Times New Roman"/>
                <w:b/>
                <w:szCs w:val="24"/>
              </w:rPr>
            </w:pPr>
          </w:p>
        </w:tc>
        <w:tc>
          <w:tcPr>
            <w:tcW w:w="1591" w:type="dxa"/>
            <w:vMerge/>
            <w:shd w:val="clear" w:color="auto" w:fill="auto"/>
          </w:tcPr>
          <w:p w14:paraId="7AE12222" w14:textId="77777777" w:rsidR="00F707FE" w:rsidRPr="00955AB1" w:rsidRDefault="00F707FE" w:rsidP="0082776C">
            <w:pPr>
              <w:jc w:val="center"/>
              <w:rPr>
                <w:rFonts w:ascii="Times New Roman" w:hAnsi="Times New Roman"/>
                <w:b/>
                <w:szCs w:val="24"/>
              </w:rPr>
            </w:pPr>
          </w:p>
        </w:tc>
        <w:tc>
          <w:tcPr>
            <w:tcW w:w="1120" w:type="dxa"/>
            <w:vMerge/>
            <w:shd w:val="clear" w:color="auto" w:fill="auto"/>
          </w:tcPr>
          <w:p w14:paraId="29E767B1" w14:textId="77777777" w:rsidR="00F707FE" w:rsidRPr="00955AB1" w:rsidRDefault="00F707FE" w:rsidP="0082776C">
            <w:pPr>
              <w:jc w:val="center"/>
              <w:rPr>
                <w:rFonts w:ascii="Times New Roman" w:hAnsi="Times New Roman"/>
                <w:b/>
                <w:szCs w:val="24"/>
              </w:rPr>
            </w:pPr>
          </w:p>
        </w:tc>
        <w:tc>
          <w:tcPr>
            <w:tcW w:w="1106" w:type="dxa"/>
            <w:shd w:val="clear" w:color="auto" w:fill="auto"/>
            <w:vAlign w:val="center"/>
          </w:tcPr>
          <w:p w14:paraId="2D81B629" w14:textId="7C81CC16" w:rsidR="00F707FE" w:rsidRPr="00955AB1" w:rsidRDefault="00E34DB1" w:rsidP="0082776C">
            <w:pPr>
              <w:jc w:val="center"/>
              <w:rPr>
                <w:rFonts w:ascii="Times New Roman" w:hAnsi="Times New Roman"/>
                <w:b/>
                <w:szCs w:val="24"/>
              </w:rPr>
            </w:pPr>
            <w:r>
              <w:rPr>
                <w:rFonts w:ascii="Times New Roman" w:hAnsi="Times New Roman"/>
                <w:b/>
                <w:szCs w:val="24"/>
              </w:rPr>
              <w:t xml:space="preserve">Tính </w:t>
            </w:r>
            <w:r w:rsidR="00F707FE" w:rsidRPr="00955AB1">
              <w:rPr>
                <w:rFonts w:ascii="Times New Roman" w:hAnsi="Times New Roman"/>
                <w:b/>
                <w:szCs w:val="24"/>
              </w:rPr>
              <w:t>hợp lệ</w:t>
            </w:r>
          </w:p>
        </w:tc>
        <w:tc>
          <w:tcPr>
            <w:tcW w:w="1365" w:type="dxa"/>
            <w:shd w:val="clear" w:color="auto" w:fill="auto"/>
            <w:vAlign w:val="center"/>
          </w:tcPr>
          <w:p w14:paraId="643619F6"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Năng lực, kinh nghiệm</w:t>
            </w:r>
          </w:p>
        </w:tc>
        <w:tc>
          <w:tcPr>
            <w:tcW w:w="1055" w:type="dxa"/>
            <w:shd w:val="clear" w:color="auto" w:fill="auto"/>
            <w:vAlign w:val="center"/>
          </w:tcPr>
          <w:p w14:paraId="0A8ECEC2"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Kỹ thuật</w:t>
            </w:r>
          </w:p>
        </w:tc>
        <w:tc>
          <w:tcPr>
            <w:tcW w:w="850" w:type="dxa"/>
            <w:shd w:val="clear" w:color="auto" w:fill="auto"/>
          </w:tcPr>
          <w:p w14:paraId="239E9A88" w14:textId="77777777" w:rsidR="00F707FE" w:rsidRPr="00955AB1" w:rsidRDefault="00F707FE" w:rsidP="0082776C">
            <w:pPr>
              <w:jc w:val="center"/>
              <w:rPr>
                <w:rFonts w:ascii="Times New Roman" w:hAnsi="Times New Roman"/>
                <w:b/>
                <w:szCs w:val="24"/>
              </w:rPr>
            </w:pPr>
          </w:p>
        </w:tc>
      </w:tr>
      <w:tr w:rsidR="00307D7E" w:rsidRPr="00955AB1" w14:paraId="22CA42CD" w14:textId="77777777" w:rsidTr="0082776C">
        <w:tc>
          <w:tcPr>
            <w:tcW w:w="559" w:type="dxa"/>
            <w:shd w:val="clear" w:color="auto" w:fill="auto"/>
          </w:tcPr>
          <w:p w14:paraId="56524787" w14:textId="77777777" w:rsidR="00307D7E" w:rsidRPr="00955AB1" w:rsidRDefault="00307D7E" w:rsidP="00955AB1">
            <w:pPr>
              <w:spacing w:before="80" w:after="80"/>
              <w:rPr>
                <w:rFonts w:ascii="Times New Roman" w:hAnsi="Times New Roman"/>
                <w:i/>
                <w:sz w:val="28"/>
                <w:szCs w:val="28"/>
              </w:rPr>
            </w:pPr>
          </w:p>
        </w:tc>
        <w:tc>
          <w:tcPr>
            <w:tcW w:w="1597" w:type="dxa"/>
            <w:shd w:val="clear" w:color="auto" w:fill="auto"/>
          </w:tcPr>
          <w:p w14:paraId="2D8EF384" w14:textId="77777777" w:rsidR="00307D7E" w:rsidRPr="00955AB1" w:rsidRDefault="00307D7E" w:rsidP="00955AB1">
            <w:pPr>
              <w:spacing w:before="80" w:after="80"/>
              <w:rPr>
                <w:rFonts w:ascii="Times New Roman" w:hAnsi="Times New Roman"/>
                <w:i/>
                <w:sz w:val="28"/>
                <w:szCs w:val="28"/>
              </w:rPr>
            </w:pPr>
          </w:p>
        </w:tc>
        <w:tc>
          <w:tcPr>
            <w:tcW w:w="1591" w:type="dxa"/>
            <w:shd w:val="clear" w:color="auto" w:fill="auto"/>
          </w:tcPr>
          <w:p w14:paraId="6020D0E3" w14:textId="77777777" w:rsidR="00307D7E" w:rsidRPr="00955AB1" w:rsidRDefault="00307D7E" w:rsidP="00955AB1">
            <w:pPr>
              <w:spacing w:before="80" w:after="80"/>
              <w:rPr>
                <w:rFonts w:ascii="Times New Roman" w:hAnsi="Times New Roman"/>
                <w:i/>
                <w:sz w:val="28"/>
                <w:szCs w:val="28"/>
              </w:rPr>
            </w:pPr>
          </w:p>
        </w:tc>
        <w:tc>
          <w:tcPr>
            <w:tcW w:w="1120" w:type="dxa"/>
            <w:shd w:val="clear" w:color="auto" w:fill="auto"/>
          </w:tcPr>
          <w:p w14:paraId="65FA8EAC" w14:textId="77777777" w:rsidR="00307D7E" w:rsidRPr="00955AB1" w:rsidRDefault="00307D7E" w:rsidP="00955AB1">
            <w:pPr>
              <w:spacing w:before="80" w:after="80"/>
              <w:rPr>
                <w:rFonts w:ascii="Times New Roman" w:hAnsi="Times New Roman"/>
                <w:i/>
                <w:sz w:val="28"/>
                <w:szCs w:val="28"/>
              </w:rPr>
            </w:pPr>
          </w:p>
        </w:tc>
        <w:tc>
          <w:tcPr>
            <w:tcW w:w="1106" w:type="dxa"/>
            <w:shd w:val="clear" w:color="auto" w:fill="auto"/>
          </w:tcPr>
          <w:p w14:paraId="58404023" w14:textId="77777777" w:rsidR="00307D7E" w:rsidRPr="00955AB1" w:rsidRDefault="00307D7E" w:rsidP="00955AB1">
            <w:pPr>
              <w:spacing w:before="80" w:after="80"/>
              <w:rPr>
                <w:rFonts w:ascii="Times New Roman" w:hAnsi="Times New Roman"/>
                <w:i/>
                <w:sz w:val="28"/>
                <w:szCs w:val="28"/>
              </w:rPr>
            </w:pPr>
          </w:p>
        </w:tc>
        <w:tc>
          <w:tcPr>
            <w:tcW w:w="1365" w:type="dxa"/>
            <w:shd w:val="clear" w:color="auto" w:fill="auto"/>
          </w:tcPr>
          <w:p w14:paraId="33E96EE2" w14:textId="77777777" w:rsidR="00307D7E" w:rsidRPr="00955AB1" w:rsidRDefault="00307D7E" w:rsidP="00955AB1">
            <w:pPr>
              <w:spacing w:before="80" w:after="80"/>
              <w:rPr>
                <w:rFonts w:ascii="Times New Roman" w:hAnsi="Times New Roman"/>
                <w:i/>
                <w:sz w:val="28"/>
                <w:szCs w:val="28"/>
              </w:rPr>
            </w:pPr>
          </w:p>
        </w:tc>
        <w:tc>
          <w:tcPr>
            <w:tcW w:w="1055" w:type="dxa"/>
            <w:shd w:val="clear" w:color="auto" w:fill="auto"/>
          </w:tcPr>
          <w:p w14:paraId="1D4FAAB9" w14:textId="77777777" w:rsidR="00307D7E" w:rsidRPr="00955AB1" w:rsidRDefault="00307D7E" w:rsidP="00955AB1">
            <w:pPr>
              <w:spacing w:before="80" w:after="80"/>
              <w:rPr>
                <w:rFonts w:ascii="Times New Roman" w:hAnsi="Times New Roman"/>
                <w:i/>
                <w:sz w:val="28"/>
                <w:szCs w:val="28"/>
              </w:rPr>
            </w:pPr>
          </w:p>
        </w:tc>
        <w:tc>
          <w:tcPr>
            <w:tcW w:w="850" w:type="dxa"/>
            <w:shd w:val="clear" w:color="auto" w:fill="auto"/>
          </w:tcPr>
          <w:p w14:paraId="14552DC9" w14:textId="77777777" w:rsidR="00307D7E" w:rsidRPr="00955AB1" w:rsidRDefault="00307D7E" w:rsidP="00955AB1">
            <w:pPr>
              <w:spacing w:before="80" w:after="80"/>
              <w:rPr>
                <w:rFonts w:ascii="Times New Roman" w:hAnsi="Times New Roman"/>
                <w:i/>
                <w:sz w:val="28"/>
                <w:szCs w:val="28"/>
              </w:rPr>
            </w:pPr>
          </w:p>
        </w:tc>
      </w:tr>
      <w:tr w:rsidR="00307D7E" w:rsidRPr="00955AB1" w14:paraId="0963618B" w14:textId="77777777" w:rsidTr="0082776C">
        <w:tc>
          <w:tcPr>
            <w:tcW w:w="559" w:type="dxa"/>
            <w:shd w:val="clear" w:color="auto" w:fill="auto"/>
          </w:tcPr>
          <w:p w14:paraId="44717097" w14:textId="77777777" w:rsidR="00307D7E" w:rsidRPr="00955AB1" w:rsidRDefault="00307D7E" w:rsidP="00955AB1">
            <w:pPr>
              <w:spacing w:before="80" w:after="80"/>
              <w:rPr>
                <w:rFonts w:ascii="Times New Roman" w:hAnsi="Times New Roman"/>
                <w:i/>
                <w:sz w:val="28"/>
                <w:szCs w:val="28"/>
              </w:rPr>
            </w:pPr>
          </w:p>
        </w:tc>
        <w:tc>
          <w:tcPr>
            <w:tcW w:w="1597" w:type="dxa"/>
            <w:shd w:val="clear" w:color="auto" w:fill="auto"/>
          </w:tcPr>
          <w:p w14:paraId="4EF91A96" w14:textId="77777777" w:rsidR="00307D7E" w:rsidRPr="00955AB1" w:rsidRDefault="00307D7E" w:rsidP="00955AB1">
            <w:pPr>
              <w:spacing w:before="80" w:after="80"/>
              <w:rPr>
                <w:rFonts w:ascii="Times New Roman" w:hAnsi="Times New Roman"/>
                <w:i/>
                <w:sz w:val="28"/>
                <w:szCs w:val="28"/>
              </w:rPr>
            </w:pPr>
          </w:p>
        </w:tc>
        <w:tc>
          <w:tcPr>
            <w:tcW w:w="1591" w:type="dxa"/>
            <w:shd w:val="clear" w:color="auto" w:fill="auto"/>
          </w:tcPr>
          <w:p w14:paraId="457DBC24" w14:textId="77777777" w:rsidR="00307D7E" w:rsidRPr="00955AB1" w:rsidRDefault="00307D7E" w:rsidP="00955AB1">
            <w:pPr>
              <w:spacing w:before="80" w:after="80"/>
              <w:rPr>
                <w:rFonts w:ascii="Times New Roman" w:hAnsi="Times New Roman"/>
                <w:i/>
                <w:sz w:val="28"/>
                <w:szCs w:val="28"/>
              </w:rPr>
            </w:pPr>
          </w:p>
        </w:tc>
        <w:tc>
          <w:tcPr>
            <w:tcW w:w="1120" w:type="dxa"/>
            <w:shd w:val="clear" w:color="auto" w:fill="auto"/>
          </w:tcPr>
          <w:p w14:paraId="03A78E25" w14:textId="77777777" w:rsidR="00307D7E" w:rsidRPr="00955AB1" w:rsidRDefault="00307D7E" w:rsidP="00955AB1">
            <w:pPr>
              <w:spacing w:before="80" w:after="80"/>
              <w:rPr>
                <w:rFonts w:ascii="Times New Roman" w:hAnsi="Times New Roman"/>
                <w:i/>
                <w:sz w:val="28"/>
                <w:szCs w:val="28"/>
              </w:rPr>
            </w:pPr>
          </w:p>
        </w:tc>
        <w:tc>
          <w:tcPr>
            <w:tcW w:w="1106" w:type="dxa"/>
            <w:shd w:val="clear" w:color="auto" w:fill="auto"/>
          </w:tcPr>
          <w:p w14:paraId="4E04C57B" w14:textId="77777777" w:rsidR="00307D7E" w:rsidRPr="00955AB1" w:rsidRDefault="00307D7E" w:rsidP="00955AB1">
            <w:pPr>
              <w:spacing w:before="80" w:after="80"/>
              <w:rPr>
                <w:rFonts w:ascii="Times New Roman" w:hAnsi="Times New Roman"/>
                <w:i/>
                <w:sz w:val="28"/>
                <w:szCs w:val="28"/>
              </w:rPr>
            </w:pPr>
          </w:p>
        </w:tc>
        <w:tc>
          <w:tcPr>
            <w:tcW w:w="1365" w:type="dxa"/>
            <w:shd w:val="clear" w:color="auto" w:fill="auto"/>
          </w:tcPr>
          <w:p w14:paraId="2818E7B0" w14:textId="77777777" w:rsidR="00307D7E" w:rsidRPr="00955AB1" w:rsidRDefault="00307D7E" w:rsidP="00955AB1">
            <w:pPr>
              <w:spacing w:before="80" w:after="80"/>
              <w:rPr>
                <w:rFonts w:ascii="Times New Roman" w:hAnsi="Times New Roman"/>
                <w:i/>
                <w:sz w:val="28"/>
                <w:szCs w:val="28"/>
              </w:rPr>
            </w:pPr>
          </w:p>
        </w:tc>
        <w:tc>
          <w:tcPr>
            <w:tcW w:w="1055" w:type="dxa"/>
            <w:shd w:val="clear" w:color="auto" w:fill="auto"/>
          </w:tcPr>
          <w:p w14:paraId="5E7D02E8" w14:textId="77777777" w:rsidR="00307D7E" w:rsidRPr="00955AB1" w:rsidRDefault="00307D7E" w:rsidP="00955AB1">
            <w:pPr>
              <w:spacing w:before="80" w:after="80"/>
              <w:rPr>
                <w:rFonts w:ascii="Times New Roman" w:hAnsi="Times New Roman"/>
                <w:i/>
                <w:sz w:val="28"/>
                <w:szCs w:val="28"/>
              </w:rPr>
            </w:pPr>
          </w:p>
        </w:tc>
        <w:tc>
          <w:tcPr>
            <w:tcW w:w="850" w:type="dxa"/>
            <w:shd w:val="clear" w:color="auto" w:fill="auto"/>
          </w:tcPr>
          <w:p w14:paraId="7CE5726B" w14:textId="77777777" w:rsidR="00307D7E" w:rsidRPr="00955AB1" w:rsidRDefault="00307D7E" w:rsidP="00955AB1">
            <w:pPr>
              <w:spacing w:before="80" w:after="80"/>
              <w:rPr>
                <w:rFonts w:ascii="Times New Roman" w:hAnsi="Times New Roman"/>
                <w:i/>
                <w:sz w:val="28"/>
                <w:szCs w:val="28"/>
              </w:rPr>
            </w:pPr>
          </w:p>
        </w:tc>
      </w:tr>
    </w:tbl>
    <w:p w14:paraId="5879A49B" w14:textId="77777777" w:rsidR="00307D7E" w:rsidRDefault="00307D7E" w:rsidP="00307D7E"/>
    <w:p w14:paraId="4DACACA5" w14:textId="38A5BD40" w:rsidR="00DB67A2" w:rsidRPr="00F57F27" w:rsidRDefault="004D3F79" w:rsidP="00F57F27">
      <w:pPr>
        <w:spacing w:before="80" w:after="80"/>
        <w:ind w:firstLine="709"/>
        <w:jc w:val="both"/>
        <w:rPr>
          <w:rFonts w:ascii="Times New Roman" w:hAnsi="Times New Roman"/>
          <w:i/>
          <w:sz w:val="28"/>
          <w:szCs w:val="28"/>
          <w:lang w:val="es-ES"/>
        </w:rPr>
      </w:pPr>
      <w:r w:rsidRPr="00F57F27">
        <w:rPr>
          <w:i/>
        </w:rPr>
        <w:tab/>
      </w:r>
      <w:r w:rsidR="00DB67A2" w:rsidRPr="00F57F27">
        <w:rPr>
          <w:rFonts w:ascii="Times New Roman" w:hAnsi="Times New Roman"/>
          <w:i/>
          <w:sz w:val="28"/>
          <w:szCs w:val="28"/>
          <w:lang w:val="es-ES"/>
        </w:rPr>
        <w:t>Đối với các E-HSDT không được xem xét</w:t>
      </w:r>
      <w:r w:rsidR="00DB67A2">
        <w:rPr>
          <w:rFonts w:ascii="Times New Roman" w:hAnsi="Times New Roman"/>
          <w:i/>
          <w:sz w:val="28"/>
          <w:szCs w:val="28"/>
          <w:lang w:val="es-ES"/>
        </w:rPr>
        <w:t>,</w:t>
      </w:r>
      <w:r w:rsidR="00DB67A2" w:rsidRPr="00F57F27">
        <w:rPr>
          <w:rFonts w:ascii="Times New Roman" w:hAnsi="Times New Roman"/>
          <w:i/>
          <w:sz w:val="28"/>
          <w:szCs w:val="28"/>
          <w:lang w:val="es-ES"/>
        </w:rPr>
        <w:t xml:space="preserve"> đánh giá thì tại các cột đánh giá E-HSDT ghi “Không đánh giá”</w:t>
      </w:r>
      <w:r w:rsidR="00A65ECA">
        <w:rPr>
          <w:rFonts w:ascii="Times New Roman" w:hAnsi="Times New Roman"/>
          <w:i/>
          <w:sz w:val="28"/>
          <w:szCs w:val="28"/>
          <w:lang w:val="es-ES"/>
        </w:rPr>
        <w:t>.</w:t>
      </w:r>
    </w:p>
    <w:p w14:paraId="746803B7" w14:textId="77777777" w:rsidR="004D3F79" w:rsidRPr="00F57F27" w:rsidRDefault="004D3F79" w:rsidP="00F57F27">
      <w:pPr>
        <w:spacing w:before="80" w:after="80"/>
        <w:ind w:firstLine="709"/>
        <w:jc w:val="both"/>
        <w:rPr>
          <w:rFonts w:ascii="Times New Roman" w:hAnsi="Times New Roman"/>
          <w:sz w:val="28"/>
          <w:szCs w:val="28"/>
          <w:lang w:val="es-ES"/>
        </w:rPr>
      </w:pPr>
      <w:r w:rsidRPr="00F57F27">
        <w:rPr>
          <w:rFonts w:ascii="Times New Roman" w:hAnsi="Times New Roman"/>
          <w:sz w:val="28"/>
          <w:szCs w:val="28"/>
          <w:lang w:val="es-ES"/>
        </w:rPr>
        <w:t>Tổ chuyên gia nêu các ý kiến nhận xét (nếu có):</w:t>
      </w:r>
      <w:r w:rsidR="00DB67A2">
        <w:rPr>
          <w:rFonts w:ascii="Times New Roman" w:hAnsi="Times New Roman"/>
          <w:sz w:val="28"/>
          <w:szCs w:val="28"/>
          <w:lang w:val="es-ES"/>
        </w:rPr>
        <w:t>______</w:t>
      </w:r>
    </w:p>
    <w:p w14:paraId="55637226" w14:textId="77777777" w:rsidR="00351CE5" w:rsidRPr="00C82555" w:rsidRDefault="00537EB9" w:rsidP="001B1216">
      <w:pPr>
        <w:pStyle w:val="Heading2"/>
      </w:pPr>
      <w:r w:rsidRPr="00C82555">
        <w:rPr>
          <w:iCs/>
        </w:rPr>
        <w:t>III</w:t>
      </w:r>
      <w:r w:rsidR="009425C7" w:rsidRPr="00C82555">
        <w:t>. KẾT LUẬN VÀ KIẾN NGHỊ</w:t>
      </w:r>
      <w:bookmarkEnd w:id="37"/>
      <w:bookmarkEnd w:id="38"/>
      <w:bookmarkEnd w:id="39"/>
      <w:bookmarkEnd w:id="40"/>
      <w:bookmarkEnd w:id="41"/>
    </w:p>
    <w:p w14:paraId="631F0095" w14:textId="77777777" w:rsidR="009425C7" w:rsidRPr="00C82555" w:rsidRDefault="009425C7" w:rsidP="00F11906">
      <w:pPr>
        <w:tabs>
          <w:tab w:val="left" w:pos="1134"/>
        </w:tabs>
        <w:spacing w:before="80" w:after="80"/>
        <w:ind w:firstLine="720"/>
        <w:jc w:val="both"/>
        <w:rPr>
          <w:rFonts w:ascii="Times New Roman" w:hAnsi="Times New Roman"/>
          <w:i/>
          <w:iCs/>
          <w:sz w:val="28"/>
          <w:szCs w:val="28"/>
          <w:lang w:val="es-ES"/>
        </w:rPr>
      </w:pPr>
      <w:r w:rsidRPr="00C82555">
        <w:rPr>
          <w:rFonts w:ascii="Times New Roman" w:hAnsi="Times New Roman"/>
          <w:i/>
          <w:iCs/>
          <w:sz w:val="28"/>
          <w:szCs w:val="28"/>
          <w:lang w:val="es-ES"/>
        </w:rPr>
        <w:t xml:space="preserve">Trên cơ sở </w:t>
      </w:r>
      <w:r w:rsidR="003B7E12" w:rsidRPr="00C82555">
        <w:rPr>
          <w:rFonts w:ascii="Times New Roman" w:hAnsi="Times New Roman"/>
          <w:i/>
          <w:iCs/>
          <w:sz w:val="28"/>
          <w:szCs w:val="28"/>
          <w:lang w:val="es-ES"/>
        </w:rPr>
        <w:t xml:space="preserve">đánh giá </w:t>
      </w:r>
      <w:r w:rsidR="00491897">
        <w:rPr>
          <w:rFonts w:ascii="Times New Roman" w:hAnsi="Times New Roman"/>
          <w:i/>
          <w:iCs/>
          <w:sz w:val="28"/>
          <w:szCs w:val="28"/>
          <w:lang w:val="es-ES"/>
        </w:rPr>
        <w:t>E-HSDT</w:t>
      </w:r>
      <w:r w:rsidRPr="00C82555">
        <w:rPr>
          <w:rFonts w:ascii="Times New Roman" w:hAnsi="Times New Roman"/>
          <w:i/>
          <w:iCs/>
          <w:sz w:val="28"/>
          <w:szCs w:val="28"/>
          <w:lang w:val="es-ES"/>
        </w:rPr>
        <w:t xml:space="preserve">, tổ </w:t>
      </w:r>
      <w:r w:rsidR="007E03BF" w:rsidRPr="00C82555">
        <w:rPr>
          <w:rFonts w:ascii="Times New Roman" w:hAnsi="Times New Roman"/>
          <w:i/>
          <w:iCs/>
          <w:sz w:val="28"/>
          <w:szCs w:val="28"/>
          <w:lang w:val="es-ES"/>
        </w:rPr>
        <w:t>chuyên gia</w:t>
      </w:r>
      <w:r w:rsidR="00642C4F" w:rsidRPr="00C82555">
        <w:rPr>
          <w:rFonts w:ascii="Times New Roman" w:hAnsi="Times New Roman"/>
          <w:i/>
          <w:iCs/>
          <w:sz w:val="28"/>
          <w:szCs w:val="28"/>
          <w:lang w:val="es-ES"/>
        </w:rPr>
        <w:t xml:space="preserve"> nêu rõ các nội dung sau đây</w:t>
      </w:r>
      <w:r w:rsidR="006147B5" w:rsidRPr="00C82555">
        <w:rPr>
          <w:rFonts w:ascii="Times New Roman" w:hAnsi="Times New Roman"/>
          <w:i/>
          <w:iCs/>
          <w:sz w:val="28"/>
          <w:szCs w:val="28"/>
          <w:lang w:val="es-ES"/>
        </w:rPr>
        <w:t>:</w:t>
      </w:r>
    </w:p>
    <w:p w14:paraId="376639BC" w14:textId="77777777" w:rsidR="00351CE5" w:rsidRPr="00C82555" w:rsidRDefault="00B366FB" w:rsidP="0045542B">
      <w:pPr>
        <w:numPr>
          <w:ilvl w:val="0"/>
          <w:numId w:val="1"/>
        </w:numPr>
        <w:tabs>
          <w:tab w:val="left" w:pos="993"/>
        </w:tabs>
        <w:spacing w:before="80" w:after="80"/>
        <w:ind w:left="0" w:firstLine="720"/>
        <w:jc w:val="both"/>
        <w:rPr>
          <w:rFonts w:ascii="Times New Roman" w:hAnsi="Times New Roman"/>
          <w:i/>
          <w:iCs/>
          <w:sz w:val="28"/>
          <w:szCs w:val="28"/>
          <w:lang w:val="es-ES"/>
        </w:rPr>
      </w:pPr>
      <w:r>
        <w:rPr>
          <w:rFonts w:ascii="Times New Roman" w:hAnsi="Times New Roman"/>
          <w:i/>
          <w:iCs/>
          <w:sz w:val="28"/>
          <w:szCs w:val="28"/>
          <w:lang w:val="es-ES"/>
        </w:rPr>
        <w:t>Tên nhà thầu được mời vào thương thảo hợp đồng</w:t>
      </w:r>
    </w:p>
    <w:p w14:paraId="67C1A076" w14:textId="0F18431D" w:rsidR="00351CE5" w:rsidRPr="00A65ECA" w:rsidRDefault="00642C4F" w:rsidP="0045542B">
      <w:pPr>
        <w:numPr>
          <w:ilvl w:val="0"/>
          <w:numId w:val="1"/>
        </w:numPr>
        <w:tabs>
          <w:tab w:val="left" w:pos="993"/>
        </w:tabs>
        <w:spacing w:before="80" w:after="80"/>
        <w:ind w:left="0" w:firstLine="720"/>
        <w:jc w:val="both"/>
        <w:rPr>
          <w:rFonts w:ascii="Times New Roman" w:hAnsi="Times New Roman"/>
          <w:i/>
          <w:iCs/>
          <w:sz w:val="28"/>
          <w:szCs w:val="28"/>
          <w:lang w:val="es-ES"/>
        </w:rPr>
      </w:pPr>
      <w:r w:rsidRPr="00A65ECA">
        <w:rPr>
          <w:rFonts w:ascii="Times New Roman" w:hAnsi="Times New Roman"/>
          <w:i/>
          <w:iCs/>
          <w:sz w:val="28"/>
          <w:szCs w:val="28"/>
          <w:lang w:val="es-ES"/>
        </w:rPr>
        <w:t xml:space="preserve">Những nội dung của </w:t>
      </w:r>
      <w:r w:rsidR="002D05A1" w:rsidRPr="00A65ECA">
        <w:rPr>
          <w:rFonts w:ascii="Times New Roman" w:hAnsi="Times New Roman"/>
          <w:i/>
          <w:iCs/>
          <w:sz w:val="28"/>
          <w:szCs w:val="28"/>
          <w:lang w:val="es-ES"/>
        </w:rPr>
        <w:t>E-HSMT</w:t>
      </w:r>
      <w:r w:rsidRPr="00A65ECA">
        <w:rPr>
          <w:rFonts w:ascii="Times New Roman" w:hAnsi="Times New Roman"/>
          <w:i/>
          <w:iCs/>
          <w:sz w:val="28"/>
          <w:szCs w:val="28"/>
          <w:lang w:val="es-ES"/>
        </w:rPr>
        <w:t xml:space="preserve"> chưa phù hợp với quy định của pháp luật về đấu thầu dẫn đến </w:t>
      </w:r>
      <w:r w:rsidR="00AF70EB" w:rsidRPr="00A65ECA">
        <w:rPr>
          <w:rFonts w:ascii="Times New Roman" w:hAnsi="Times New Roman"/>
          <w:i/>
          <w:iCs/>
          <w:sz w:val="28"/>
          <w:szCs w:val="28"/>
          <w:lang w:val="es-ES"/>
        </w:rPr>
        <w:t xml:space="preserve">hạn chế sự tham dự thầu của nhà thầu hoặc dẫn đến </w:t>
      </w:r>
      <w:r w:rsidRPr="00A65ECA">
        <w:rPr>
          <w:rFonts w:ascii="Times New Roman" w:hAnsi="Times New Roman"/>
          <w:i/>
          <w:iCs/>
          <w:sz w:val="28"/>
          <w:szCs w:val="28"/>
          <w:lang w:val="es-ES"/>
        </w:rPr>
        <w:t xml:space="preserve">có cách hiểu không rõ hoặc khác nhau trong quá trình </w:t>
      </w:r>
      <w:r w:rsidR="009D492B" w:rsidRPr="00A65ECA">
        <w:rPr>
          <w:rFonts w:ascii="Times New Roman" w:hAnsi="Times New Roman"/>
          <w:i/>
          <w:iCs/>
          <w:sz w:val="28"/>
          <w:szCs w:val="28"/>
          <w:lang w:val="es-ES"/>
        </w:rPr>
        <w:t xml:space="preserve">đánh giá </w:t>
      </w:r>
      <w:r w:rsidR="00491897" w:rsidRPr="00A65ECA">
        <w:rPr>
          <w:rFonts w:ascii="Times New Roman" w:hAnsi="Times New Roman"/>
          <w:i/>
          <w:iCs/>
          <w:sz w:val="28"/>
          <w:szCs w:val="28"/>
          <w:lang w:val="es-ES"/>
        </w:rPr>
        <w:t>E-HSDT</w:t>
      </w:r>
      <w:r w:rsidRPr="00A65ECA">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A65ECA">
        <w:rPr>
          <w:rFonts w:ascii="Times New Roman" w:hAnsi="Times New Roman"/>
          <w:i/>
          <w:iCs/>
          <w:sz w:val="28"/>
          <w:szCs w:val="28"/>
          <w:lang w:val="es-ES"/>
        </w:rPr>
        <w:t>.</w:t>
      </w:r>
    </w:p>
    <w:p w14:paraId="30D35D9E" w14:textId="37BB4513" w:rsidR="00A65ECA" w:rsidRPr="004D2089" w:rsidRDefault="00A65ECA" w:rsidP="00A65ECA">
      <w:pPr>
        <w:tabs>
          <w:tab w:val="left" w:pos="993"/>
        </w:tabs>
        <w:spacing w:before="80" w:after="80"/>
        <w:jc w:val="both"/>
        <w:rPr>
          <w:rFonts w:ascii="Times New Roman" w:hAnsi="Times New Roman"/>
          <w:i/>
          <w:iCs/>
          <w:sz w:val="28"/>
          <w:szCs w:val="28"/>
          <w:highlight w:val="yellow"/>
          <w:lang w:val="es-ES"/>
        </w:rPr>
      </w:pPr>
      <w:r w:rsidRPr="00CE1266">
        <w:rPr>
          <w:rFonts w:ascii="Times New Roman" w:hAnsi="Times New Roman"/>
          <w:i/>
          <w:iCs/>
          <w:sz w:val="28"/>
          <w:szCs w:val="28"/>
          <w:lang w:val="vi-VN"/>
        </w:rPr>
        <w:t>[Trường hợp không có nội dung này thì ghi KHÔNG CÓ</w:t>
      </w:r>
    </w:p>
    <w:p w14:paraId="0A35AD6E" w14:textId="77777777" w:rsidR="00AB19F7" w:rsidRPr="00C82555" w:rsidRDefault="002102A6" w:rsidP="002C5F51">
      <w:pPr>
        <w:tabs>
          <w:tab w:val="left" w:pos="993"/>
        </w:tabs>
        <w:spacing w:before="80" w:after="80"/>
        <w:ind w:firstLine="720"/>
        <w:jc w:val="both"/>
        <w:rPr>
          <w:rFonts w:ascii="Times New Roman" w:hAnsi="Times New Roman"/>
          <w:b/>
          <w:iCs/>
          <w:sz w:val="28"/>
          <w:szCs w:val="28"/>
          <w:lang w:val="es-ES"/>
        </w:rPr>
      </w:pPr>
      <w:r w:rsidRPr="00A65ECA">
        <w:rPr>
          <w:rFonts w:ascii="Times New Roman" w:hAnsi="Times New Roman"/>
          <w:b/>
          <w:iCs/>
          <w:sz w:val="28"/>
          <w:szCs w:val="28"/>
          <w:lang w:val="es-ES"/>
        </w:rPr>
        <w:t>IV. Ý KIẾN BẢO LƯU</w:t>
      </w:r>
      <w:r w:rsidRPr="00C82555">
        <w:rPr>
          <w:rFonts w:ascii="Times New Roman" w:hAnsi="Times New Roman"/>
          <w:b/>
          <w:iCs/>
          <w:sz w:val="28"/>
          <w:szCs w:val="28"/>
          <w:lang w:val="es-ES"/>
        </w:rPr>
        <w:t xml:space="preserve"> </w:t>
      </w:r>
    </w:p>
    <w:p w14:paraId="484B1147" w14:textId="77777777" w:rsidR="002C5F51" w:rsidRPr="00C82555" w:rsidRDefault="002C5F51" w:rsidP="002C5F51">
      <w:pPr>
        <w:tabs>
          <w:tab w:val="left" w:pos="993"/>
        </w:tabs>
        <w:spacing w:before="80" w:after="80"/>
        <w:ind w:firstLine="720"/>
        <w:jc w:val="both"/>
        <w:rPr>
          <w:rFonts w:ascii="Times New Roman" w:hAnsi="Times New Roman"/>
          <w:i/>
          <w:iCs/>
          <w:sz w:val="28"/>
          <w:szCs w:val="28"/>
          <w:lang w:val="es-ES"/>
        </w:rPr>
      </w:pPr>
      <w:r w:rsidRPr="00C82555">
        <w:rPr>
          <w:rFonts w:ascii="Times New Roman" w:hAnsi="Times New Roman"/>
          <w:i/>
          <w:iCs/>
          <w:sz w:val="28"/>
          <w:szCs w:val="28"/>
          <w:lang w:val="es-ES"/>
        </w:rPr>
        <w:t xml:space="preserve">Trường hợp </w:t>
      </w:r>
      <w:r w:rsidR="00AF70EB" w:rsidRPr="00C82555">
        <w:rPr>
          <w:rFonts w:ascii="Times New Roman" w:hAnsi="Times New Roman"/>
          <w:i/>
          <w:iCs/>
          <w:sz w:val="28"/>
          <w:szCs w:val="28"/>
          <w:lang w:val="es-ES"/>
        </w:rPr>
        <w:t>có ý kiến bảo lưu</w:t>
      </w:r>
      <w:r w:rsidR="00E46950" w:rsidRPr="00C82555">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w:t>
      </w:r>
      <w:r w:rsidR="00671E9B" w:rsidRPr="00C82555">
        <w:rPr>
          <w:rFonts w:ascii="Times New Roman" w:hAnsi="Times New Roman"/>
          <w:i/>
          <w:iCs/>
          <w:sz w:val="28"/>
          <w:szCs w:val="28"/>
          <w:lang w:val="sv-SE"/>
        </w:rPr>
        <w:t xml:space="preserve"> dưới đây</w:t>
      </w:r>
      <w:r w:rsidR="00E46950" w:rsidRPr="00C82555">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C5F51" w:rsidRPr="00C82555" w14:paraId="61038507" w14:textId="77777777" w:rsidTr="00AD3D38">
        <w:tc>
          <w:tcPr>
            <w:tcW w:w="664" w:type="dxa"/>
            <w:vAlign w:val="center"/>
          </w:tcPr>
          <w:p w14:paraId="02E2B31A"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Stt</w:t>
            </w:r>
          </w:p>
        </w:tc>
        <w:tc>
          <w:tcPr>
            <w:tcW w:w="2738" w:type="dxa"/>
            <w:vAlign w:val="center"/>
          </w:tcPr>
          <w:p w14:paraId="4DFDABE9"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 xml:space="preserve">Nội dung </w:t>
            </w:r>
          </w:p>
          <w:p w14:paraId="17B8DDB8"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đánh giá</w:t>
            </w:r>
          </w:p>
        </w:tc>
        <w:tc>
          <w:tcPr>
            <w:tcW w:w="2410" w:type="dxa"/>
            <w:vAlign w:val="center"/>
          </w:tcPr>
          <w:p w14:paraId="2A1E9EAE"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 xml:space="preserve">Ý kiến </w:t>
            </w:r>
          </w:p>
          <w:p w14:paraId="73BA53F2"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bảo lưu</w:t>
            </w:r>
          </w:p>
        </w:tc>
        <w:tc>
          <w:tcPr>
            <w:tcW w:w="2126" w:type="dxa"/>
            <w:vAlign w:val="center"/>
          </w:tcPr>
          <w:p w14:paraId="4E3369D8"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Lý do</w:t>
            </w:r>
          </w:p>
        </w:tc>
        <w:tc>
          <w:tcPr>
            <w:tcW w:w="1232" w:type="dxa"/>
            <w:vAlign w:val="center"/>
          </w:tcPr>
          <w:p w14:paraId="257051EC"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Ký tên</w:t>
            </w:r>
          </w:p>
        </w:tc>
      </w:tr>
      <w:tr w:rsidR="002C5F51" w:rsidRPr="00C82555" w14:paraId="57DDC5B9" w14:textId="77777777" w:rsidTr="00AD3D38">
        <w:tc>
          <w:tcPr>
            <w:tcW w:w="664" w:type="dxa"/>
          </w:tcPr>
          <w:p w14:paraId="5F134385"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01122754"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307B651C"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08E2A15E"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795548FB"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r>
    </w:tbl>
    <w:p w14:paraId="6D70FD80" w14:textId="77777777" w:rsidR="00A65ECA" w:rsidRPr="00CE1266" w:rsidRDefault="00A65ECA" w:rsidP="001B1216">
      <w:pPr>
        <w:pStyle w:val="ANoidungcandeugxdvn"/>
        <w:rPr>
          <w:b/>
        </w:rPr>
      </w:pPr>
      <w:r w:rsidRPr="00CE1266">
        <w:t>[Trường hợp không có nội dung này thì ghi KHÔNG CÓ]</w:t>
      </w:r>
    </w:p>
    <w:p w14:paraId="71F72817" w14:textId="77777777" w:rsidR="00351CE5" w:rsidRPr="00C82555" w:rsidRDefault="00260715" w:rsidP="001B1216">
      <w:pPr>
        <w:pStyle w:val="ANoidungcandeugxdvn"/>
        <w:rPr>
          <w:b/>
        </w:rPr>
      </w:pPr>
      <w:r w:rsidRPr="00C82555">
        <w:t>Báo cáo đánh giá này được lập bởi:</w:t>
      </w:r>
    </w:p>
    <w:p w14:paraId="1C273AC9" w14:textId="57A4B5A4" w:rsidR="00260715" w:rsidRPr="00C82555" w:rsidRDefault="00260715">
      <w:pPr>
        <w:ind w:left="720"/>
        <w:rPr>
          <w:lang w:val="es-ES"/>
        </w:rPr>
      </w:pPr>
      <w:r w:rsidRPr="00C82555">
        <w:rPr>
          <w:lang w:val="es-ES"/>
        </w:rPr>
        <w:t>__________________________________</w:t>
      </w:r>
    </w:p>
    <w:p w14:paraId="5ADBD5C2" w14:textId="1473FDE3" w:rsidR="00B558AC" w:rsidRPr="00C82555" w:rsidRDefault="00260715" w:rsidP="006E2128">
      <w:pPr>
        <w:tabs>
          <w:tab w:val="num" w:pos="993"/>
        </w:tabs>
        <w:spacing w:before="80" w:after="80"/>
        <w:ind w:firstLine="720"/>
        <w:jc w:val="both"/>
        <w:rPr>
          <w:rFonts w:ascii="Times New Roman" w:hAnsi="Times New Roman"/>
          <w:b/>
          <w:bCs/>
          <w:szCs w:val="24"/>
          <w:lang w:val="es-ES"/>
        </w:rPr>
        <w:sectPr w:rsidR="00B558AC" w:rsidRPr="00C82555" w:rsidSect="00917DBB">
          <w:footnotePr>
            <w:numRestart w:val="eachPage"/>
          </w:footnotePr>
          <w:pgSz w:w="11907" w:h="16840" w:code="9"/>
          <w:pgMar w:top="1134" w:right="1134" w:bottom="1134" w:left="1701" w:header="340" w:footer="301" w:gutter="0"/>
          <w:cols w:space="720"/>
          <w:docGrid w:linePitch="326"/>
        </w:sectPr>
      </w:pPr>
      <w:r w:rsidRPr="00C82555">
        <w:rPr>
          <w:rFonts w:ascii="Times New Roman" w:hAnsi="Times New Roman"/>
          <w:i/>
          <w:iCs/>
          <w:sz w:val="28"/>
          <w:szCs w:val="28"/>
          <w:lang w:val="es-ES"/>
        </w:rPr>
        <w:lastRenderedPageBreak/>
        <w:t>[</w:t>
      </w:r>
      <w:r w:rsidR="0014310F" w:rsidRPr="00C82555">
        <w:rPr>
          <w:rFonts w:ascii="Times New Roman" w:hAnsi="Times New Roman"/>
          <w:i/>
          <w:iCs/>
          <w:sz w:val="28"/>
          <w:szCs w:val="28"/>
          <w:lang w:val="es-ES"/>
        </w:rPr>
        <w:t>T</w:t>
      </w:r>
      <w:r w:rsidR="009425C7" w:rsidRPr="00C82555">
        <w:rPr>
          <w:rFonts w:ascii="Times New Roman" w:hAnsi="Times New Roman"/>
          <w:i/>
          <w:iCs/>
          <w:sz w:val="28"/>
          <w:szCs w:val="28"/>
          <w:lang w:val="es-ES"/>
        </w:rPr>
        <w:t xml:space="preserve">ất cả các thành viên của tổ </w:t>
      </w:r>
      <w:r w:rsidR="007E03BF" w:rsidRPr="00C82555">
        <w:rPr>
          <w:rFonts w:ascii="Times New Roman" w:hAnsi="Times New Roman"/>
          <w:i/>
          <w:iCs/>
          <w:sz w:val="28"/>
          <w:szCs w:val="28"/>
          <w:lang w:val="es-ES"/>
        </w:rPr>
        <w:t>chuyên gia</w:t>
      </w:r>
      <w:r w:rsidR="009425C7" w:rsidRPr="00C82555">
        <w:rPr>
          <w:rFonts w:ascii="Times New Roman" w:hAnsi="Times New Roman"/>
          <w:i/>
          <w:iCs/>
          <w:sz w:val="28"/>
          <w:szCs w:val="28"/>
          <w:lang w:val="es-ES"/>
        </w:rPr>
        <w:t xml:space="preserve"> ghi rõ họ tên</w:t>
      </w:r>
      <w:r w:rsidRPr="00C82555">
        <w:rPr>
          <w:rFonts w:ascii="Times New Roman" w:hAnsi="Times New Roman"/>
          <w:i/>
          <w:iCs/>
          <w:sz w:val="28"/>
          <w:szCs w:val="28"/>
          <w:lang w:val="es-ES"/>
        </w:rPr>
        <w:t xml:space="preserve"> và ký</w:t>
      </w:r>
      <w:r w:rsidR="00AF70EB" w:rsidRPr="00C82555">
        <w:rPr>
          <w:rFonts w:ascii="Times New Roman" w:hAnsi="Times New Roman"/>
          <w:i/>
          <w:iCs/>
          <w:sz w:val="28"/>
          <w:szCs w:val="28"/>
          <w:lang w:val="es-ES"/>
        </w:rPr>
        <w:t>, kể cả thành viên có ý kiến bảo lưu (nếu có)</w:t>
      </w:r>
      <w:r w:rsidRPr="00C82555">
        <w:rPr>
          <w:rFonts w:ascii="Times New Roman" w:hAnsi="Times New Roman"/>
          <w:i/>
          <w:iCs/>
          <w:sz w:val="28"/>
          <w:szCs w:val="28"/>
          <w:lang w:val="es-ES"/>
        </w:rPr>
        <w:t>]</w:t>
      </w:r>
    </w:p>
    <w:p w14:paraId="65702F24" w14:textId="77777777" w:rsidR="00351CE5" w:rsidRPr="004543D0" w:rsidRDefault="00351CE5" w:rsidP="004B3054">
      <w:pPr>
        <w:rPr>
          <w:rFonts w:ascii="Times New Roman" w:hAnsi="Times New Roman"/>
          <w:lang w:val="it-IT"/>
        </w:rPr>
      </w:pPr>
    </w:p>
    <w:sectPr w:rsidR="00351CE5" w:rsidRPr="004543D0" w:rsidSect="00917DBB">
      <w:headerReference w:type="first" r:id="rId14"/>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50F9" w14:textId="77777777" w:rsidR="0045542B" w:rsidRDefault="0045542B">
      <w:r>
        <w:separator/>
      </w:r>
    </w:p>
  </w:endnote>
  <w:endnote w:type="continuationSeparator" w:id="0">
    <w:p w14:paraId="0CFF6135" w14:textId="77777777" w:rsidR="0045542B" w:rsidRDefault="0045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H">
    <w:altName w:val="Courier New"/>
    <w:charset w:val="00"/>
    <w:family w:val="swiss"/>
    <w:pitch w:val="variable"/>
    <w:sig w:usb0="00000003" w:usb1="00000000" w:usb2="00000000" w:usb3="00000000" w:csb0="00000001" w:csb1="00000000"/>
  </w:font>
  <w:font w:name=".VnArial">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291B" w14:textId="77777777" w:rsidR="00D736CC" w:rsidRDefault="00D736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0C98" w14:textId="4321500D" w:rsidR="00DE5E14" w:rsidRPr="00DE5E14" w:rsidRDefault="00DE5E14">
    <w:pPr>
      <w:pStyle w:val="Footer"/>
      <w:jc w:val="right"/>
      <w:rPr>
        <w:rFonts w:ascii="Times New Roman" w:hAnsi="Times New Roman"/>
        <w:szCs w:val="24"/>
      </w:rPr>
    </w:pPr>
  </w:p>
  <w:p w14:paraId="533DF185" w14:textId="77777777" w:rsidR="00DE5E14" w:rsidRDefault="00DE5E14" w:rsidP="00DE5E14">
    <w:pPr>
      <w:pStyle w:val="Footer"/>
      <w:tabs>
        <w:tab w:val="clear" w:pos="4320"/>
        <w:tab w:val="clear" w:pos="8640"/>
        <w:tab w:val="left" w:pos="2192"/>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5F38" w14:textId="77777777" w:rsidR="00D736CC" w:rsidRDefault="00D736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81630" w14:textId="77777777" w:rsidR="0045542B" w:rsidRDefault="0045542B">
      <w:r>
        <w:separator/>
      </w:r>
    </w:p>
  </w:footnote>
  <w:footnote w:type="continuationSeparator" w:id="0">
    <w:p w14:paraId="6B6A5B1C" w14:textId="77777777" w:rsidR="0045542B" w:rsidRDefault="004554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A80E" w14:textId="77777777" w:rsidR="00D736CC" w:rsidRDefault="00D736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480717"/>
      <w:docPartObj>
        <w:docPartGallery w:val="Page Numbers (Top of Page)"/>
        <w:docPartUnique/>
      </w:docPartObj>
    </w:sdtPr>
    <w:sdtEndPr>
      <w:rPr>
        <w:rFonts w:ascii="Times New Roman" w:hAnsi="Times New Roman"/>
        <w:noProof/>
      </w:rPr>
    </w:sdtEndPr>
    <w:sdtContent>
      <w:p w14:paraId="5E57D689" w14:textId="49B7D83A" w:rsidR="00D736CC" w:rsidRPr="00071DA0" w:rsidRDefault="00D736CC">
        <w:pPr>
          <w:pStyle w:val="Header"/>
          <w:jc w:val="center"/>
          <w:rPr>
            <w:rFonts w:ascii="Times New Roman" w:hAnsi="Times New Roman"/>
          </w:rPr>
        </w:pPr>
        <w:r w:rsidRPr="00071DA0">
          <w:rPr>
            <w:rFonts w:ascii="Times New Roman" w:hAnsi="Times New Roman"/>
          </w:rPr>
          <w:fldChar w:fldCharType="begin"/>
        </w:r>
        <w:r w:rsidRPr="00071DA0">
          <w:rPr>
            <w:rFonts w:ascii="Times New Roman" w:hAnsi="Times New Roman"/>
          </w:rPr>
          <w:instrText xml:space="preserve"> PAGE   \* MERGEFORMAT </w:instrText>
        </w:r>
        <w:r w:rsidRPr="00071DA0">
          <w:rPr>
            <w:rFonts w:ascii="Times New Roman" w:hAnsi="Times New Roman"/>
          </w:rPr>
          <w:fldChar w:fldCharType="separate"/>
        </w:r>
        <w:r w:rsidR="001B1216">
          <w:rPr>
            <w:rFonts w:ascii="Times New Roman" w:hAnsi="Times New Roman"/>
            <w:noProof/>
          </w:rPr>
          <w:t>3</w:t>
        </w:r>
        <w:r w:rsidRPr="00071DA0">
          <w:rPr>
            <w:rFonts w:ascii="Times New Roman" w:hAnsi="Times New Roman"/>
            <w:noProof/>
          </w:rPr>
          <w:fldChar w:fldCharType="end"/>
        </w:r>
      </w:p>
    </w:sdtContent>
  </w:sdt>
  <w:p w14:paraId="4E3DDA01" w14:textId="77777777" w:rsidR="00D736CC" w:rsidRDefault="00D736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EBDE0" w14:textId="77777777" w:rsidR="00D736CC" w:rsidRDefault="00D736C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9D7D" w14:textId="77777777"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F5496"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5" w15:restartNumberingAfterBreak="0">
    <w:nsid w:val="21265BE6"/>
    <w:multiLevelType w:val="hybridMultilevel"/>
    <w:tmpl w:val="8632BB2A"/>
    <w:lvl w:ilvl="0" w:tplc="2C88C022">
      <w:start w:val="1"/>
      <w:numFmt w:val="decimal"/>
      <w:lvlText w:val="%1."/>
      <w:lvlJc w:val="left"/>
      <w:pPr>
        <w:ind w:left="57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8"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9"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5"/>
  </w:num>
  <w:num w:numId="2">
    <w:abstractNumId w:val="3"/>
  </w:num>
  <w:num w:numId="3">
    <w:abstractNumId w:val="12"/>
  </w:num>
  <w:num w:numId="4">
    <w:abstractNumId w:val="8"/>
  </w:num>
  <w:num w:numId="5">
    <w:abstractNumId w:val="6"/>
  </w:num>
  <w:num w:numId="6">
    <w:abstractNumId w:val="11"/>
  </w:num>
  <w:num w:numId="7">
    <w:abstractNumId w:val="1"/>
  </w:num>
  <w:num w:numId="8">
    <w:abstractNumId w:val="0"/>
  </w:num>
  <w:num w:numId="9">
    <w:abstractNumId w:val="2"/>
  </w:num>
  <w:num w:numId="10">
    <w:abstractNumId w:val="4"/>
  </w:num>
  <w:num w:numId="11">
    <w:abstractNumId w:val="7"/>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activeWritingStyle w:appName="MSWord" w:lang="en-US" w:vendorID="64" w:dllVersion="6" w:nlCheck="1" w:checkStyle="0"/>
  <w:activeWritingStyle w:appName="MSWord" w:lang="en-SG"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36"/>
    <w:rsid w:val="00001234"/>
    <w:rsid w:val="00003C99"/>
    <w:rsid w:val="00004F3B"/>
    <w:rsid w:val="00005769"/>
    <w:rsid w:val="000101D5"/>
    <w:rsid w:val="000111B1"/>
    <w:rsid w:val="00017AE3"/>
    <w:rsid w:val="000225B3"/>
    <w:rsid w:val="00022C2A"/>
    <w:rsid w:val="0002340E"/>
    <w:rsid w:val="00023C2A"/>
    <w:rsid w:val="0002403F"/>
    <w:rsid w:val="00024BBB"/>
    <w:rsid w:val="000258E1"/>
    <w:rsid w:val="00026B50"/>
    <w:rsid w:val="00031DF6"/>
    <w:rsid w:val="00034A3D"/>
    <w:rsid w:val="00034AE1"/>
    <w:rsid w:val="000376BD"/>
    <w:rsid w:val="00040D4A"/>
    <w:rsid w:val="00042019"/>
    <w:rsid w:val="00044919"/>
    <w:rsid w:val="000472DE"/>
    <w:rsid w:val="000509F8"/>
    <w:rsid w:val="000528A3"/>
    <w:rsid w:val="0006791C"/>
    <w:rsid w:val="00067BBE"/>
    <w:rsid w:val="00071DA0"/>
    <w:rsid w:val="00080946"/>
    <w:rsid w:val="00080C01"/>
    <w:rsid w:val="00081700"/>
    <w:rsid w:val="0008323B"/>
    <w:rsid w:val="000854FA"/>
    <w:rsid w:val="00087936"/>
    <w:rsid w:val="0008794A"/>
    <w:rsid w:val="00091031"/>
    <w:rsid w:val="000950D2"/>
    <w:rsid w:val="0009554F"/>
    <w:rsid w:val="00095BF9"/>
    <w:rsid w:val="00096890"/>
    <w:rsid w:val="000A05AF"/>
    <w:rsid w:val="000A157A"/>
    <w:rsid w:val="000A290A"/>
    <w:rsid w:val="000A3FBF"/>
    <w:rsid w:val="000A5ECA"/>
    <w:rsid w:val="000A715B"/>
    <w:rsid w:val="000A72D2"/>
    <w:rsid w:val="000B0747"/>
    <w:rsid w:val="000B2AAA"/>
    <w:rsid w:val="000B3B89"/>
    <w:rsid w:val="000B5518"/>
    <w:rsid w:val="000C1A33"/>
    <w:rsid w:val="000C3814"/>
    <w:rsid w:val="000C4BC5"/>
    <w:rsid w:val="000C6FEB"/>
    <w:rsid w:val="000D0AA7"/>
    <w:rsid w:val="000D1939"/>
    <w:rsid w:val="000D1E44"/>
    <w:rsid w:val="000D39FB"/>
    <w:rsid w:val="000D4A3D"/>
    <w:rsid w:val="000D4C67"/>
    <w:rsid w:val="000D6EEC"/>
    <w:rsid w:val="000D78E9"/>
    <w:rsid w:val="000E128D"/>
    <w:rsid w:val="000E5420"/>
    <w:rsid w:val="000E63F1"/>
    <w:rsid w:val="000E7B17"/>
    <w:rsid w:val="000F13C9"/>
    <w:rsid w:val="000F2527"/>
    <w:rsid w:val="000F5C3C"/>
    <w:rsid w:val="000F5C82"/>
    <w:rsid w:val="00100298"/>
    <w:rsid w:val="00100737"/>
    <w:rsid w:val="00101B19"/>
    <w:rsid w:val="00104496"/>
    <w:rsid w:val="0010468B"/>
    <w:rsid w:val="00104D86"/>
    <w:rsid w:val="001059F3"/>
    <w:rsid w:val="00107B61"/>
    <w:rsid w:val="00111C16"/>
    <w:rsid w:val="00114730"/>
    <w:rsid w:val="00117C35"/>
    <w:rsid w:val="00117C4F"/>
    <w:rsid w:val="00122858"/>
    <w:rsid w:val="001240B7"/>
    <w:rsid w:val="00124921"/>
    <w:rsid w:val="00126534"/>
    <w:rsid w:val="00126B41"/>
    <w:rsid w:val="0013163E"/>
    <w:rsid w:val="001319D4"/>
    <w:rsid w:val="00131D47"/>
    <w:rsid w:val="0013397B"/>
    <w:rsid w:val="0013652D"/>
    <w:rsid w:val="001424D1"/>
    <w:rsid w:val="0014310F"/>
    <w:rsid w:val="00144345"/>
    <w:rsid w:val="001452F2"/>
    <w:rsid w:val="001461C1"/>
    <w:rsid w:val="00147946"/>
    <w:rsid w:val="00152872"/>
    <w:rsid w:val="0015306A"/>
    <w:rsid w:val="00153487"/>
    <w:rsid w:val="0015473B"/>
    <w:rsid w:val="00154A95"/>
    <w:rsid w:val="00155BA0"/>
    <w:rsid w:val="00160C4C"/>
    <w:rsid w:val="0016131B"/>
    <w:rsid w:val="00162D48"/>
    <w:rsid w:val="00162FCC"/>
    <w:rsid w:val="001646F3"/>
    <w:rsid w:val="00164BFF"/>
    <w:rsid w:val="00165B87"/>
    <w:rsid w:val="00165DE8"/>
    <w:rsid w:val="001711F6"/>
    <w:rsid w:val="001751AF"/>
    <w:rsid w:val="00175C3D"/>
    <w:rsid w:val="0017713A"/>
    <w:rsid w:val="001774AC"/>
    <w:rsid w:val="00180637"/>
    <w:rsid w:val="00181328"/>
    <w:rsid w:val="00184152"/>
    <w:rsid w:val="00184598"/>
    <w:rsid w:val="00192FC6"/>
    <w:rsid w:val="00194ABB"/>
    <w:rsid w:val="00194FBF"/>
    <w:rsid w:val="00195440"/>
    <w:rsid w:val="00196AE7"/>
    <w:rsid w:val="00197566"/>
    <w:rsid w:val="001A02C4"/>
    <w:rsid w:val="001A189B"/>
    <w:rsid w:val="001A3C63"/>
    <w:rsid w:val="001A46FD"/>
    <w:rsid w:val="001A629B"/>
    <w:rsid w:val="001A6835"/>
    <w:rsid w:val="001A73D6"/>
    <w:rsid w:val="001A7B7F"/>
    <w:rsid w:val="001B0AEE"/>
    <w:rsid w:val="001B1216"/>
    <w:rsid w:val="001B37CC"/>
    <w:rsid w:val="001B5836"/>
    <w:rsid w:val="001B5D57"/>
    <w:rsid w:val="001C2AE5"/>
    <w:rsid w:val="001C3F03"/>
    <w:rsid w:val="001C4F96"/>
    <w:rsid w:val="001C7776"/>
    <w:rsid w:val="001D2150"/>
    <w:rsid w:val="001D4F0C"/>
    <w:rsid w:val="001E090C"/>
    <w:rsid w:val="001E11A4"/>
    <w:rsid w:val="001E2450"/>
    <w:rsid w:val="001E28EE"/>
    <w:rsid w:val="001E2A59"/>
    <w:rsid w:val="001E53DF"/>
    <w:rsid w:val="001E5855"/>
    <w:rsid w:val="001F1CBE"/>
    <w:rsid w:val="001F6945"/>
    <w:rsid w:val="002046E3"/>
    <w:rsid w:val="0020522A"/>
    <w:rsid w:val="0020605B"/>
    <w:rsid w:val="002063BC"/>
    <w:rsid w:val="002102A6"/>
    <w:rsid w:val="00210838"/>
    <w:rsid w:val="00212C69"/>
    <w:rsid w:val="0021720C"/>
    <w:rsid w:val="00220802"/>
    <w:rsid w:val="00220B33"/>
    <w:rsid w:val="002210B0"/>
    <w:rsid w:val="00221BF7"/>
    <w:rsid w:val="0022226F"/>
    <w:rsid w:val="00222272"/>
    <w:rsid w:val="002250C2"/>
    <w:rsid w:val="00226744"/>
    <w:rsid w:val="00226A7B"/>
    <w:rsid w:val="00231B5B"/>
    <w:rsid w:val="0023213A"/>
    <w:rsid w:val="00234390"/>
    <w:rsid w:val="00234B6C"/>
    <w:rsid w:val="00234DC9"/>
    <w:rsid w:val="002414D2"/>
    <w:rsid w:val="002439A6"/>
    <w:rsid w:val="00251C19"/>
    <w:rsid w:val="00253452"/>
    <w:rsid w:val="0026045C"/>
    <w:rsid w:val="00260715"/>
    <w:rsid w:val="0026147A"/>
    <w:rsid w:val="002614B8"/>
    <w:rsid w:val="00264CE0"/>
    <w:rsid w:val="00265DA7"/>
    <w:rsid w:val="00266415"/>
    <w:rsid w:val="00266F6C"/>
    <w:rsid w:val="00270C26"/>
    <w:rsid w:val="00270D03"/>
    <w:rsid w:val="00273181"/>
    <w:rsid w:val="0027563C"/>
    <w:rsid w:val="002758D3"/>
    <w:rsid w:val="00280352"/>
    <w:rsid w:val="00282AAD"/>
    <w:rsid w:val="0028562D"/>
    <w:rsid w:val="00286659"/>
    <w:rsid w:val="002875EA"/>
    <w:rsid w:val="002903C0"/>
    <w:rsid w:val="0029111D"/>
    <w:rsid w:val="002A1B62"/>
    <w:rsid w:val="002A247D"/>
    <w:rsid w:val="002A4ECF"/>
    <w:rsid w:val="002A69A8"/>
    <w:rsid w:val="002B1F55"/>
    <w:rsid w:val="002B2EDF"/>
    <w:rsid w:val="002B3B2D"/>
    <w:rsid w:val="002B4982"/>
    <w:rsid w:val="002B5D66"/>
    <w:rsid w:val="002C0086"/>
    <w:rsid w:val="002C12FE"/>
    <w:rsid w:val="002C5306"/>
    <w:rsid w:val="002C5F51"/>
    <w:rsid w:val="002C7381"/>
    <w:rsid w:val="002D05A1"/>
    <w:rsid w:val="002D1073"/>
    <w:rsid w:val="002D12E7"/>
    <w:rsid w:val="002D42A5"/>
    <w:rsid w:val="002D5451"/>
    <w:rsid w:val="002E3721"/>
    <w:rsid w:val="002E3B62"/>
    <w:rsid w:val="002E3EBB"/>
    <w:rsid w:val="002E7702"/>
    <w:rsid w:val="002F2E63"/>
    <w:rsid w:val="002F4514"/>
    <w:rsid w:val="002F4B44"/>
    <w:rsid w:val="002F558A"/>
    <w:rsid w:val="002F624F"/>
    <w:rsid w:val="002F7904"/>
    <w:rsid w:val="00300294"/>
    <w:rsid w:val="00302312"/>
    <w:rsid w:val="00306DB2"/>
    <w:rsid w:val="00307B21"/>
    <w:rsid w:val="00307BCB"/>
    <w:rsid w:val="00307D7E"/>
    <w:rsid w:val="00311BB9"/>
    <w:rsid w:val="00313341"/>
    <w:rsid w:val="00315AC2"/>
    <w:rsid w:val="00320F1A"/>
    <w:rsid w:val="00322FF2"/>
    <w:rsid w:val="00323F63"/>
    <w:rsid w:val="00325BF4"/>
    <w:rsid w:val="003264C4"/>
    <w:rsid w:val="00330A18"/>
    <w:rsid w:val="0033241C"/>
    <w:rsid w:val="003327F2"/>
    <w:rsid w:val="00333473"/>
    <w:rsid w:val="00333F04"/>
    <w:rsid w:val="00333F72"/>
    <w:rsid w:val="0033473A"/>
    <w:rsid w:val="00335D14"/>
    <w:rsid w:val="00342307"/>
    <w:rsid w:val="00342606"/>
    <w:rsid w:val="00343D6C"/>
    <w:rsid w:val="00345874"/>
    <w:rsid w:val="003460A9"/>
    <w:rsid w:val="00346567"/>
    <w:rsid w:val="00346D82"/>
    <w:rsid w:val="00346FC8"/>
    <w:rsid w:val="00351CE5"/>
    <w:rsid w:val="0035267A"/>
    <w:rsid w:val="00360763"/>
    <w:rsid w:val="0036162A"/>
    <w:rsid w:val="00363659"/>
    <w:rsid w:val="00363C9D"/>
    <w:rsid w:val="00363D06"/>
    <w:rsid w:val="00364088"/>
    <w:rsid w:val="00364779"/>
    <w:rsid w:val="00364CC1"/>
    <w:rsid w:val="003666C7"/>
    <w:rsid w:val="00371E2B"/>
    <w:rsid w:val="00372974"/>
    <w:rsid w:val="0037524D"/>
    <w:rsid w:val="00375726"/>
    <w:rsid w:val="00376B55"/>
    <w:rsid w:val="0038052D"/>
    <w:rsid w:val="00380862"/>
    <w:rsid w:val="0038099A"/>
    <w:rsid w:val="00380C70"/>
    <w:rsid w:val="00380F96"/>
    <w:rsid w:val="00386725"/>
    <w:rsid w:val="00390336"/>
    <w:rsid w:val="003904AD"/>
    <w:rsid w:val="00392814"/>
    <w:rsid w:val="00392856"/>
    <w:rsid w:val="00393569"/>
    <w:rsid w:val="003948FC"/>
    <w:rsid w:val="00396514"/>
    <w:rsid w:val="003974A8"/>
    <w:rsid w:val="003A0EF8"/>
    <w:rsid w:val="003A268E"/>
    <w:rsid w:val="003A65A4"/>
    <w:rsid w:val="003A732C"/>
    <w:rsid w:val="003B0FDA"/>
    <w:rsid w:val="003B1BFE"/>
    <w:rsid w:val="003B3EF7"/>
    <w:rsid w:val="003B7E12"/>
    <w:rsid w:val="003C1313"/>
    <w:rsid w:val="003C1681"/>
    <w:rsid w:val="003C3B79"/>
    <w:rsid w:val="003C3EF5"/>
    <w:rsid w:val="003C4D1A"/>
    <w:rsid w:val="003C649A"/>
    <w:rsid w:val="003C7C68"/>
    <w:rsid w:val="003D1A3A"/>
    <w:rsid w:val="003D1F58"/>
    <w:rsid w:val="003D375B"/>
    <w:rsid w:val="003D48F0"/>
    <w:rsid w:val="003D5BF1"/>
    <w:rsid w:val="003D65D7"/>
    <w:rsid w:val="003E0ED5"/>
    <w:rsid w:val="003E1B58"/>
    <w:rsid w:val="003E5A6E"/>
    <w:rsid w:val="003F062D"/>
    <w:rsid w:val="003F120F"/>
    <w:rsid w:val="003F170F"/>
    <w:rsid w:val="003F213B"/>
    <w:rsid w:val="003F359D"/>
    <w:rsid w:val="003F5CE6"/>
    <w:rsid w:val="003F78EE"/>
    <w:rsid w:val="00402D4E"/>
    <w:rsid w:val="00403151"/>
    <w:rsid w:val="0040340A"/>
    <w:rsid w:val="00404154"/>
    <w:rsid w:val="00405142"/>
    <w:rsid w:val="004058C8"/>
    <w:rsid w:val="00405CBC"/>
    <w:rsid w:val="00406383"/>
    <w:rsid w:val="004074E2"/>
    <w:rsid w:val="00410E4A"/>
    <w:rsid w:val="00411B56"/>
    <w:rsid w:val="0041416F"/>
    <w:rsid w:val="00414B03"/>
    <w:rsid w:val="00414FF0"/>
    <w:rsid w:val="00417B41"/>
    <w:rsid w:val="004206BF"/>
    <w:rsid w:val="00420FAD"/>
    <w:rsid w:val="00421EA1"/>
    <w:rsid w:val="00427B94"/>
    <w:rsid w:val="00430D82"/>
    <w:rsid w:val="004311C3"/>
    <w:rsid w:val="004315D8"/>
    <w:rsid w:val="00431B39"/>
    <w:rsid w:val="004339A6"/>
    <w:rsid w:val="00435759"/>
    <w:rsid w:val="00436213"/>
    <w:rsid w:val="004376CA"/>
    <w:rsid w:val="004404E7"/>
    <w:rsid w:val="00441346"/>
    <w:rsid w:val="004416FE"/>
    <w:rsid w:val="00443BB7"/>
    <w:rsid w:val="0044710F"/>
    <w:rsid w:val="0045130A"/>
    <w:rsid w:val="00451D20"/>
    <w:rsid w:val="0045314A"/>
    <w:rsid w:val="004543D0"/>
    <w:rsid w:val="0045542B"/>
    <w:rsid w:val="004556B7"/>
    <w:rsid w:val="0045638A"/>
    <w:rsid w:val="00461516"/>
    <w:rsid w:val="004631E8"/>
    <w:rsid w:val="00463744"/>
    <w:rsid w:val="00464547"/>
    <w:rsid w:val="0047184D"/>
    <w:rsid w:val="00471B8A"/>
    <w:rsid w:val="0047267C"/>
    <w:rsid w:val="0047338E"/>
    <w:rsid w:val="0047375D"/>
    <w:rsid w:val="00476ADB"/>
    <w:rsid w:val="0048032B"/>
    <w:rsid w:val="00481A4F"/>
    <w:rsid w:val="00481D7D"/>
    <w:rsid w:val="00482EB8"/>
    <w:rsid w:val="004900FE"/>
    <w:rsid w:val="00491897"/>
    <w:rsid w:val="004934B1"/>
    <w:rsid w:val="00494607"/>
    <w:rsid w:val="00496B7B"/>
    <w:rsid w:val="00496C6E"/>
    <w:rsid w:val="0049750A"/>
    <w:rsid w:val="004A0190"/>
    <w:rsid w:val="004A0E2D"/>
    <w:rsid w:val="004A2B6D"/>
    <w:rsid w:val="004A3C09"/>
    <w:rsid w:val="004A475B"/>
    <w:rsid w:val="004A48BF"/>
    <w:rsid w:val="004A5A80"/>
    <w:rsid w:val="004A7672"/>
    <w:rsid w:val="004B3054"/>
    <w:rsid w:val="004B3282"/>
    <w:rsid w:val="004B37DD"/>
    <w:rsid w:val="004B4E72"/>
    <w:rsid w:val="004B5890"/>
    <w:rsid w:val="004C225D"/>
    <w:rsid w:val="004C393B"/>
    <w:rsid w:val="004C48BB"/>
    <w:rsid w:val="004C57BD"/>
    <w:rsid w:val="004C7043"/>
    <w:rsid w:val="004D0BB5"/>
    <w:rsid w:val="004D2089"/>
    <w:rsid w:val="004D3F79"/>
    <w:rsid w:val="004D4240"/>
    <w:rsid w:val="004D46BB"/>
    <w:rsid w:val="004D4A4E"/>
    <w:rsid w:val="004D798D"/>
    <w:rsid w:val="004E23F6"/>
    <w:rsid w:val="004E465C"/>
    <w:rsid w:val="004E667D"/>
    <w:rsid w:val="004E6CA2"/>
    <w:rsid w:val="004F008B"/>
    <w:rsid w:val="004F0668"/>
    <w:rsid w:val="004F0DEC"/>
    <w:rsid w:val="004F2312"/>
    <w:rsid w:val="004F31B4"/>
    <w:rsid w:val="004F3529"/>
    <w:rsid w:val="004F4FD2"/>
    <w:rsid w:val="004F505D"/>
    <w:rsid w:val="004F531B"/>
    <w:rsid w:val="004F577F"/>
    <w:rsid w:val="004F7D38"/>
    <w:rsid w:val="0050105B"/>
    <w:rsid w:val="00501108"/>
    <w:rsid w:val="0050166E"/>
    <w:rsid w:val="00504650"/>
    <w:rsid w:val="00505217"/>
    <w:rsid w:val="00506143"/>
    <w:rsid w:val="0050710A"/>
    <w:rsid w:val="00511EB2"/>
    <w:rsid w:val="0051395D"/>
    <w:rsid w:val="005156AE"/>
    <w:rsid w:val="00515D2E"/>
    <w:rsid w:val="0052294E"/>
    <w:rsid w:val="005229E6"/>
    <w:rsid w:val="00523CC5"/>
    <w:rsid w:val="00527C40"/>
    <w:rsid w:val="00532CC0"/>
    <w:rsid w:val="005335F3"/>
    <w:rsid w:val="00534A95"/>
    <w:rsid w:val="00534B79"/>
    <w:rsid w:val="00535B55"/>
    <w:rsid w:val="0053655E"/>
    <w:rsid w:val="00537EB9"/>
    <w:rsid w:val="00541F1C"/>
    <w:rsid w:val="00543523"/>
    <w:rsid w:val="0054494C"/>
    <w:rsid w:val="0054699C"/>
    <w:rsid w:val="0054705F"/>
    <w:rsid w:val="00551856"/>
    <w:rsid w:val="0055760D"/>
    <w:rsid w:val="00561CCD"/>
    <w:rsid w:val="005626E7"/>
    <w:rsid w:val="00562E29"/>
    <w:rsid w:val="0056542F"/>
    <w:rsid w:val="00571642"/>
    <w:rsid w:val="00572A94"/>
    <w:rsid w:val="005730A8"/>
    <w:rsid w:val="005734BA"/>
    <w:rsid w:val="00573CB6"/>
    <w:rsid w:val="00574DAB"/>
    <w:rsid w:val="00582B2D"/>
    <w:rsid w:val="005830CC"/>
    <w:rsid w:val="005920C1"/>
    <w:rsid w:val="00592A1B"/>
    <w:rsid w:val="00594289"/>
    <w:rsid w:val="00595EF2"/>
    <w:rsid w:val="00597175"/>
    <w:rsid w:val="005A4ABD"/>
    <w:rsid w:val="005A4D03"/>
    <w:rsid w:val="005A5631"/>
    <w:rsid w:val="005A66A7"/>
    <w:rsid w:val="005A6DE9"/>
    <w:rsid w:val="005A7FB7"/>
    <w:rsid w:val="005B008C"/>
    <w:rsid w:val="005B027C"/>
    <w:rsid w:val="005B02AD"/>
    <w:rsid w:val="005B0CAC"/>
    <w:rsid w:val="005B0CDC"/>
    <w:rsid w:val="005B1047"/>
    <w:rsid w:val="005B19B4"/>
    <w:rsid w:val="005B2FD8"/>
    <w:rsid w:val="005C0179"/>
    <w:rsid w:val="005C3802"/>
    <w:rsid w:val="005C4316"/>
    <w:rsid w:val="005C5C2E"/>
    <w:rsid w:val="005C5F3E"/>
    <w:rsid w:val="005D19CE"/>
    <w:rsid w:val="005D1F85"/>
    <w:rsid w:val="005D4B4B"/>
    <w:rsid w:val="005D733F"/>
    <w:rsid w:val="005E451B"/>
    <w:rsid w:val="005F3159"/>
    <w:rsid w:val="005F51B2"/>
    <w:rsid w:val="00603C55"/>
    <w:rsid w:val="006042EC"/>
    <w:rsid w:val="00606CA9"/>
    <w:rsid w:val="00610313"/>
    <w:rsid w:val="0061136D"/>
    <w:rsid w:val="00611458"/>
    <w:rsid w:val="006114DA"/>
    <w:rsid w:val="00612DDE"/>
    <w:rsid w:val="00613D5E"/>
    <w:rsid w:val="006147B5"/>
    <w:rsid w:val="00616A23"/>
    <w:rsid w:val="006217F3"/>
    <w:rsid w:val="00621E7B"/>
    <w:rsid w:val="006225E8"/>
    <w:rsid w:val="00623982"/>
    <w:rsid w:val="00624B3F"/>
    <w:rsid w:val="00624C4E"/>
    <w:rsid w:val="006255BC"/>
    <w:rsid w:val="00626FDB"/>
    <w:rsid w:val="0062780B"/>
    <w:rsid w:val="00632582"/>
    <w:rsid w:val="00633BF1"/>
    <w:rsid w:val="00634212"/>
    <w:rsid w:val="0063563B"/>
    <w:rsid w:val="006362DD"/>
    <w:rsid w:val="00637817"/>
    <w:rsid w:val="00640BFB"/>
    <w:rsid w:val="0064176A"/>
    <w:rsid w:val="00641A04"/>
    <w:rsid w:val="00642C4F"/>
    <w:rsid w:val="00643B9D"/>
    <w:rsid w:val="00645508"/>
    <w:rsid w:val="00645A4F"/>
    <w:rsid w:val="006462D8"/>
    <w:rsid w:val="006472E3"/>
    <w:rsid w:val="00647975"/>
    <w:rsid w:val="00650879"/>
    <w:rsid w:val="0065093F"/>
    <w:rsid w:val="00653364"/>
    <w:rsid w:val="00653C65"/>
    <w:rsid w:val="0066551D"/>
    <w:rsid w:val="00666892"/>
    <w:rsid w:val="00670EE4"/>
    <w:rsid w:val="00671E9B"/>
    <w:rsid w:val="00677A0E"/>
    <w:rsid w:val="00680BC5"/>
    <w:rsid w:val="00680D2A"/>
    <w:rsid w:val="0068274D"/>
    <w:rsid w:val="00683725"/>
    <w:rsid w:val="00684425"/>
    <w:rsid w:val="00685749"/>
    <w:rsid w:val="00686D1E"/>
    <w:rsid w:val="00687CD6"/>
    <w:rsid w:val="006906F7"/>
    <w:rsid w:val="00693D0D"/>
    <w:rsid w:val="006950F4"/>
    <w:rsid w:val="00695A1E"/>
    <w:rsid w:val="0069624D"/>
    <w:rsid w:val="006962C3"/>
    <w:rsid w:val="00696B2E"/>
    <w:rsid w:val="00696D5A"/>
    <w:rsid w:val="006A2EA0"/>
    <w:rsid w:val="006A47E0"/>
    <w:rsid w:val="006B0C3D"/>
    <w:rsid w:val="006B0FAF"/>
    <w:rsid w:val="006B6711"/>
    <w:rsid w:val="006B6F2E"/>
    <w:rsid w:val="006B74FF"/>
    <w:rsid w:val="006C16FA"/>
    <w:rsid w:val="006C2F3E"/>
    <w:rsid w:val="006C39C9"/>
    <w:rsid w:val="006D06AA"/>
    <w:rsid w:val="006D2CAC"/>
    <w:rsid w:val="006D3351"/>
    <w:rsid w:val="006D4D0D"/>
    <w:rsid w:val="006E169A"/>
    <w:rsid w:val="006E2128"/>
    <w:rsid w:val="006E23E8"/>
    <w:rsid w:val="006E3F2F"/>
    <w:rsid w:val="006F5694"/>
    <w:rsid w:val="006F5A82"/>
    <w:rsid w:val="006F6D4A"/>
    <w:rsid w:val="00701896"/>
    <w:rsid w:val="00706422"/>
    <w:rsid w:val="007136B6"/>
    <w:rsid w:val="00715500"/>
    <w:rsid w:val="00716160"/>
    <w:rsid w:val="007162D1"/>
    <w:rsid w:val="00717300"/>
    <w:rsid w:val="00720179"/>
    <w:rsid w:val="00720323"/>
    <w:rsid w:val="007219FA"/>
    <w:rsid w:val="00721F63"/>
    <w:rsid w:val="007232E6"/>
    <w:rsid w:val="00732C96"/>
    <w:rsid w:val="00733488"/>
    <w:rsid w:val="00736A04"/>
    <w:rsid w:val="00736E70"/>
    <w:rsid w:val="00743AD9"/>
    <w:rsid w:val="00743BC1"/>
    <w:rsid w:val="0074776F"/>
    <w:rsid w:val="00750569"/>
    <w:rsid w:val="00751133"/>
    <w:rsid w:val="00751FAA"/>
    <w:rsid w:val="00753336"/>
    <w:rsid w:val="00753368"/>
    <w:rsid w:val="00754391"/>
    <w:rsid w:val="00755BF3"/>
    <w:rsid w:val="00760009"/>
    <w:rsid w:val="007607FA"/>
    <w:rsid w:val="0076082A"/>
    <w:rsid w:val="00760A02"/>
    <w:rsid w:val="007618C1"/>
    <w:rsid w:val="0076251F"/>
    <w:rsid w:val="00765525"/>
    <w:rsid w:val="00770F0A"/>
    <w:rsid w:val="00772B3E"/>
    <w:rsid w:val="00773177"/>
    <w:rsid w:val="0077388B"/>
    <w:rsid w:val="00773C63"/>
    <w:rsid w:val="00773DA7"/>
    <w:rsid w:val="007848B3"/>
    <w:rsid w:val="00785875"/>
    <w:rsid w:val="00791DDB"/>
    <w:rsid w:val="007941EB"/>
    <w:rsid w:val="0079639E"/>
    <w:rsid w:val="007A004A"/>
    <w:rsid w:val="007A395B"/>
    <w:rsid w:val="007A3A02"/>
    <w:rsid w:val="007A44C6"/>
    <w:rsid w:val="007A5235"/>
    <w:rsid w:val="007A59D3"/>
    <w:rsid w:val="007A5B17"/>
    <w:rsid w:val="007B0D5A"/>
    <w:rsid w:val="007B2422"/>
    <w:rsid w:val="007B3550"/>
    <w:rsid w:val="007B3883"/>
    <w:rsid w:val="007B667D"/>
    <w:rsid w:val="007C250E"/>
    <w:rsid w:val="007C321A"/>
    <w:rsid w:val="007C5D4C"/>
    <w:rsid w:val="007C6646"/>
    <w:rsid w:val="007C6684"/>
    <w:rsid w:val="007C6CA8"/>
    <w:rsid w:val="007C6EBA"/>
    <w:rsid w:val="007C7898"/>
    <w:rsid w:val="007D02DB"/>
    <w:rsid w:val="007D46B2"/>
    <w:rsid w:val="007D561D"/>
    <w:rsid w:val="007D6C48"/>
    <w:rsid w:val="007D72E8"/>
    <w:rsid w:val="007E03BF"/>
    <w:rsid w:val="007E0947"/>
    <w:rsid w:val="007E23F6"/>
    <w:rsid w:val="007E542F"/>
    <w:rsid w:val="007E58C4"/>
    <w:rsid w:val="007E5E4A"/>
    <w:rsid w:val="007F0517"/>
    <w:rsid w:val="007F0B08"/>
    <w:rsid w:val="007F1044"/>
    <w:rsid w:val="007F1587"/>
    <w:rsid w:val="007F405C"/>
    <w:rsid w:val="007F6957"/>
    <w:rsid w:val="00802BB2"/>
    <w:rsid w:val="00803987"/>
    <w:rsid w:val="00806F0F"/>
    <w:rsid w:val="0080784B"/>
    <w:rsid w:val="00807C63"/>
    <w:rsid w:val="00811BEC"/>
    <w:rsid w:val="008128CB"/>
    <w:rsid w:val="00813A66"/>
    <w:rsid w:val="008143DB"/>
    <w:rsid w:val="0081479F"/>
    <w:rsid w:val="00816FCE"/>
    <w:rsid w:val="00817F00"/>
    <w:rsid w:val="008213B2"/>
    <w:rsid w:val="0082492E"/>
    <w:rsid w:val="0082580F"/>
    <w:rsid w:val="00825E49"/>
    <w:rsid w:val="00825F9C"/>
    <w:rsid w:val="008263C1"/>
    <w:rsid w:val="0082776C"/>
    <w:rsid w:val="00830C30"/>
    <w:rsid w:val="00832C19"/>
    <w:rsid w:val="00833C2F"/>
    <w:rsid w:val="008364F9"/>
    <w:rsid w:val="00836B3E"/>
    <w:rsid w:val="008373ED"/>
    <w:rsid w:val="00837404"/>
    <w:rsid w:val="00841857"/>
    <w:rsid w:val="00842E81"/>
    <w:rsid w:val="00842F00"/>
    <w:rsid w:val="00845608"/>
    <w:rsid w:val="0084561D"/>
    <w:rsid w:val="00852295"/>
    <w:rsid w:val="00853027"/>
    <w:rsid w:val="00861442"/>
    <w:rsid w:val="0086302E"/>
    <w:rsid w:val="008639CF"/>
    <w:rsid w:val="00864026"/>
    <w:rsid w:val="008645E0"/>
    <w:rsid w:val="00865080"/>
    <w:rsid w:val="00865A05"/>
    <w:rsid w:val="00867AAC"/>
    <w:rsid w:val="00870424"/>
    <w:rsid w:val="00872DA6"/>
    <w:rsid w:val="008756D3"/>
    <w:rsid w:val="00876A47"/>
    <w:rsid w:val="00880252"/>
    <w:rsid w:val="0088400C"/>
    <w:rsid w:val="008868F8"/>
    <w:rsid w:val="00887EE6"/>
    <w:rsid w:val="00892FD5"/>
    <w:rsid w:val="0089333A"/>
    <w:rsid w:val="00895559"/>
    <w:rsid w:val="00897C5D"/>
    <w:rsid w:val="008A3968"/>
    <w:rsid w:val="008A7E91"/>
    <w:rsid w:val="008B0F42"/>
    <w:rsid w:val="008B0F67"/>
    <w:rsid w:val="008B3B8D"/>
    <w:rsid w:val="008B5A60"/>
    <w:rsid w:val="008B5F1D"/>
    <w:rsid w:val="008B65FF"/>
    <w:rsid w:val="008C0EBC"/>
    <w:rsid w:val="008C6753"/>
    <w:rsid w:val="008D06A4"/>
    <w:rsid w:val="008D104D"/>
    <w:rsid w:val="008D16EC"/>
    <w:rsid w:val="008D2E5D"/>
    <w:rsid w:val="008D3463"/>
    <w:rsid w:val="008D3B9C"/>
    <w:rsid w:val="008D5373"/>
    <w:rsid w:val="008D746B"/>
    <w:rsid w:val="008D7AB6"/>
    <w:rsid w:val="008D7AE6"/>
    <w:rsid w:val="008E0748"/>
    <w:rsid w:val="008E5175"/>
    <w:rsid w:val="008E5790"/>
    <w:rsid w:val="008E5868"/>
    <w:rsid w:val="008E7356"/>
    <w:rsid w:val="008E73D1"/>
    <w:rsid w:val="008F3A22"/>
    <w:rsid w:val="008F3D1E"/>
    <w:rsid w:val="00900CA8"/>
    <w:rsid w:val="009016D4"/>
    <w:rsid w:val="00901FB2"/>
    <w:rsid w:val="00902E44"/>
    <w:rsid w:val="00903308"/>
    <w:rsid w:val="00903622"/>
    <w:rsid w:val="0090429F"/>
    <w:rsid w:val="00904F99"/>
    <w:rsid w:val="00905768"/>
    <w:rsid w:val="009121D0"/>
    <w:rsid w:val="00914570"/>
    <w:rsid w:val="0091666C"/>
    <w:rsid w:val="00917DBB"/>
    <w:rsid w:val="0092174E"/>
    <w:rsid w:val="009227D0"/>
    <w:rsid w:val="00926F94"/>
    <w:rsid w:val="00931E54"/>
    <w:rsid w:val="009347C1"/>
    <w:rsid w:val="0093615E"/>
    <w:rsid w:val="00936F98"/>
    <w:rsid w:val="00937C68"/>
    <w:rsid w:val="00937DE4"/>
    <w:rsid w:val="00940100"/>
    <w:rsid w:val="009425C7"/>
    <w:rsid w:val="00942CC9"/>
    <w:rsid w:val="00944D13"/>
    <w:rsid w:val="009463BE"/>
    <w:rsid w:val="00946873"/>
    <w:rsid w:val="00947351"/>
    <w:rsid w:val="009477DC"/>
    <w:rsid w:val="00947DFB"/>
    <w:rsid w:val="00947F9E"/>
    <w:rsid w:val="00954D98"/>
    <w:rsid w:val="00955AB1"/>
    <w:rsid w:val="00955BD9"/>
    <w:rsid w:val="009623ED"/>
    <w:rsid w:val="00965EA9"/>
    <w:rsid w:val="00970631"/>
    <w:rsid w:val="00972247"/>
    <w:rsid w:val="00972B99"/>
    <w:rsid w:val="00975342"/>
    <w:rsid w:val="00982D4F"/>
    <w:rsid w:val="00984194"/>
    <w:rsid w:val="00985D54"/>
    <w:rsid w:val="0098625B"/>
    <w:rsid w:val="00986AF8"/>
    <w:rsid w:val="00987437"/>
    <w:rsid w:val="00991924"/>
    <w:rsid w:val="0099287C"/>
    <w:rsid w:val="00994E58"/>
    <w:rsid w:val="009957F7"/>
    <w:rsid w:val="0099610A"/>
    <w:rsid w:val="009970C0"/>
    <w:rsid w:val="009975B2"/>
    <w:rsid w:val="009A42B0"/>
    <w:rsid w:val="009A6473"/>
    <w:rsid w:val="009A6CF3"/>
    <w:rsid w:val="009A7612"/>
    <w:rsid w:val="009A78E1"/>
    <w:rsid w:val="009A7C5A"/>
    <w:rsid w:val="009B1D73"/>
    <w:rsid w:val="009B2E8C"/>
    <w:rsid w:val="009B7B5C"/>
    <w:rsid w:val="009C091A"/>
    <w:rsid w:val="009C26D1"/>
    <w:rsid w:val="009C2EBF"/>
    <w:rsid w:val="009C4BDB"/>
    <w:rsid w:val="009C6CC8"/>
    <w:rsid w:val="009D06E9"/>
    <w:rsid w:val="009D09EB"/>
    <w:rsid w:val="009D157E"/>
    <w:rsid w:val="009D240B"/>
    <w:rsid w:val="009D2DCC"/>
    <w:rsid w:val="009D492B"/>
    <w:rsid w:val="009D5951"/>
    <w:rsid w:val="009D7126"/>
    <w:rsid w:val="009D7E75"/>
    <w:rsid w:val="009E003A"/>
    <w:rsid w:val="009E05A7"/>
    <w:rsid w:val="009E0DBB"/>
    <w:rsid w:val="009E0ED6"/>
    <w:rsid w:val="009E1693"/>
    <w:rsid w:val="009E1F96"/>
    <w:rsid w:val="009E2A0B"/>
    <w:rsid w:val="009E43A2"/>
    <w:rsid w:val="009F0788"/>
    <w:rsid w:val="009F3713"/>
    <w:rsid w:val="009F4043"/>
    <w:rsid w:val="009F45CE"/>
    <w:rsid w:val="009F6024"/>
    <w:rsid w:val="009F6A0B"/>
    <w:rsid w:val="009F6DA8"/>
    <w:rsid w:val="009F7309"/>
    <w:rsid w:val="00A004AD"/>
    <w:rsid w:val="00A00C0F"/>
    <w:rsid w:val="00A00E4A"/>
    <w:rsid w:val="00A017ED"/>
    <w:rsid w:val="00A02450"/>
    <w:rsid w:val="00A02952"/>
    <w:rsid w:val="00A0614C"/>
    <w:rsid w:val="00A0707C"/>
    <w:rsid w:val="00A1307E"/>
    <w:rsid w:val="00A13927"/>
    <w:rsid w:val="00A1470C"/>
    <w:rsid w:val="00A2437A"/>
    <w:rsid w:val="00A3116C"/>
    <w:rsid w:val="00A33211"/>
    <w:rsid w:val="00A35E67"/>
    <w:rsid w:val="00A371C1"/>
    <w:rsid w:val="00A3722E"/>
    <w:rsid w:val="00A37E19"/>
    <w:rsid w:val="00A40531"/>
    <w:rsid w:val="00A42378"/>
    <w:rsid w:val="00A43C18"/>
    <w:rsid w:val="00A44D67"/>
    <w:rsid w:val="00A45462"/>
    <w:rsid w:val="00A45C5A"/>
    <w:rsid w:val="00A470D3"/>
    <w:rsid w:val="00A54025"/>
    <w:rsid w:val="00A546C7"/>
    <w:rsid w:val="00A54848"/>
    <w:rsid w:val="00A5585D"/>
    <w:rsid w:val="00A55F81"/>
    <w:rsid w:val="00A56A9F"/>
    <w:rsid w:val="00A65ECA"/>
    <w:rsid w:val="00A706F1"/>
    <w:rsid w:val="00A707A7"/>
    <w:rsid w:val="00A730E7"/>
    <w:rsid w:val="00A7537D"/>
    <w:rsid w:val="00A83B61"/>
    <w:rsid w:val="00A870FB"/>
    <w:rsid w:val="00A9268B"/>
    <w:rsid w:val="00A93033"/>
    <w:rsid w:val="00A940FF"/>
    <w:rsid w:val="00A944C7"/>
    <w:rsid w:val="00AA4DD6"/>
    <w:rsid w:val="00AB0A23"/>
    <w:rsid w:val="00AB0B92"/>
    <w:rsid w:val="00AB19F7"/>
    <w:rsid w:val="00AB2E61"/>
    <w:rsid w:val="00AB53B1"/>
    <w:rsid w:val="00AB63B3"/>
    <w:rsid w:val="00AB668E"/>
    <w:rsid w:val="00AC28E2"/>
    <w:rsid w:val="00AC517C"/>
    <w:rsid w:val="00AD288D"/>
    <w:rsid w:val="00AD3D38"/>
    <w:rsid w:val="00AD4B30"/>
    <w:rsid w:val="00AD797E"/>
    <w:rsid w:val="00AE4143"/>
    <w:rsid w:val="00AE6B81"/>
    <w:rsid w:val="00AF2DDD"/>
    <w:rsid w:val="00AF3DDD"/>
    <w:rsid w:val="00AF3F85"/>
    <w:rsid w:val="00AF459E"/>
    <w:rsid w:val="00AF649D"/>
    <w:rsid w:val="00AF70EB"/>
    <w:rsid w:val="00AF7BF6"/>
    <w:rsid w:val="00B02316"/>
    <w:rsid w:val="00B0368C"/>
    <w:rsid w:val="00B04245"/>
    <w:rsid w:val="00B069F5"/>
    <w:rsid w:val="00B13AE0"/>
    <w:rsid w:val="00B154A8"/>
    <w:rsid w:val="00B22A5C"/>
    <w:rsid w:val="00B22F82"/>
    <w:rsid w:val="00B2450D"/>
    <w:rsid w:val="00B32A03"/>
    <w:rsid w:val="00B33276"/>
    <w:rsid w:val="00B3420D"/>
    <w:rsid w:val="00B34EAB"/>
    <w:rsid w:val="00B3547B"/>
    <w:rsid w:val="00B36139"/>
    <w:rsid w:val="00B366FB"/>
    <w:rsid w:val="00B41D4E"/>
    <w:rsid w:val="00B42704"/>
    <w:rsid w:val="00B47BF7"/>
    <w:rsid w:val="00B50318"/>
    <w:rsid w:val="00B51623"/>
    <w:rsid w:val="00B533AE"/>
    <w:rsid w:val="00B54B42"/>
    <w:rsid w:val="00B558AC"/>
    <w:rsid w:val="00B61FA6"/>
    <w:rsid w:val="00B640D9"/>
    <w:rsid w:val="00B653ED"/>
    <w:rsid w:val="00B7353E"/>
    <w:rsid w:val="00B73C66"/>
    <w:rsid w:val="00B74AFC"/>
    <w:rsid w:val="00B74BBF"/>
    <w:rsid w:val="00B74CE4"/>
    <w:rsid w:val="00B77887"/>
    <w:rsid w:val="00B81B72"/>
    <w:rsid w:val="00B81C9E"/>
    <w:rsid w:val="00B825CA"/>
    <w:rsid w:val="00B83B4B"/>
    <w:rsid w:val="00B84D67"/>
    <w:rsid w:val="00B94523"/>
    <w:rsid w:val="00B96D2B"/>
    <w:rsid w:val="00B96DCB"/>
    <w:rsid w:val="00B97474"/>
    <w:rsid w:val="00BA0B5B"/>
    <w:rsid w:val="00BA1039"/>
    <w:rsid w:val="00BA227B"/>
    <w:rsid w:val="00BA3BEF"/>
    <w:rsid w:val="00BA3F3B"/>
    <w:rsid w:val="00BA43A1"/>
    <w:rsid w:val="00BA44F2"/>
    <w:rsid w:val="00BA4BA4"/>
    <w:rsid w:val="00BB00DC"/>
    <w:rsid w:val="00BB2E2B"/>
    <w:rsid w:val="00BB4409"/>
    <w:rsid w:val="00BB5072"/>
    <w:rsid w:val="00BB5090"/>
    <w:rsid w:val="00BC1542"/>
    <w:rsid w:val="00BC2201"/>
    <w:rsid w:val="00BC3752"/>
    <w:rsid w:val="00BC4FF5"/>
    <w:rsid w:val="00BD138C"/>
    <w:rsid w:val="00BD2625"/>
    <w:rsid w:val="00BD5880"/>
    <w:rsid w:val="00BD7573"/>
    <w:rsid w:val="00BE1DF9"/>
    <w:rsid w:val="00BE1F83"/>
    <w:rsid w:val="00BE2C0B"/>
    <w:rsid w:val="00BE7112"/>
    <w:rsid w:val="00BF11C2"/>
    <w:rsid w:val="00BF14FA"/>
    <w:rsid w:val="00BF19A3"/>
    <w:rsid w:val="00BF1E51"/>
    <w:rsid w:val="00BF368B"/>
    <w:rsid w:val="00BF4331"/>
    <w:rsid w:val="00BF4656"/>
    <w:rsid w:val="00BF4D2D"/>
    <w:rsid w:val="00BF525C"/>
    <w:rsid w:val="00C01544"/>
    <w:rsid w:val="00C02585"/>
    <w:rsid w:val="00C03AC0"/>
    <w:rsid w:val="00C04651"/>
    <w:rsid w:val="00C06B48"/>
    <w:rsid w:val="00C074CE"/>
    <w:rsid w:val="00C10469"/>
    <w:rsid w:val="00C11F2E"/>
    <w:rsid w:val="00C14CCC"/>
    <w:rsid w:val="00C16042"/>
    <w:rsid w:val="00C17CA0"/>
    <w:rsid w:val="00C22BA1"/>
    <w:rsid w:val="00C2483B"/>
    <w:rsid w:val="00C24995"/>
    <w:rsid w:val="00C25D7F"/>
    <w:rsid w:val="00C26A16"/>
    <w:rsid w:val="00C27CDE"/>
    <w:rsid w:val="00C3419D"/>
    <w:rsid w:val="00C36293"/>
    <w:rsid w:val="00C36AFD"/>
    <w:rsid w:val="00C408F7"/>
    <w:rsid w:val="00C42EC3"/>
    <w:rsid w:val="00C45561"/>
    <w:rsid w:val="00C473BC"/>
    <w:rsid w:val="00C479AC"/>
    <w:rsid w:val="00C528C7"/>
    <w:rsid w:val="00C52B44"/>
    <w:rsid w:val="00C53244"/>
    <w:rsid w:val="00C55741"/>
    <w:rsid w:val="00C61B32"/>
    <w:rsid w:val="00C64758"/>
    <w:rsid w:val="00C64D6D"/>
    <w:rsid w:val="00C6509B"/>
    <w:rsid w:val="00C673E1"/>
    <w:rsid w:val="00C70B1E"/>
    <w:rsid w:val="00C71F28"/>
    <w:rsid w:val="00C82555"/>
    <w:rsid w:val="00C9136A"/>
    <w:rsid w:val="00C93410"/>
    <w:rsid w:val="00C95746"/>
    <w:rsid w:val="00C96311"/>
    <w:rsid w:val="00C96810"/>
    <w:rsid w:val="00C97254"/>
    <w:rsid w:val="00CA1EA2"/>
    <w:rsid w:val="00CA2712"/>
    <w:rsid w:val="00CA48D4"/>
    <w:rsid w:val="00CA5E42"/>
    <w:rsid w:val="00CA6E63"/>
    <w:rsid w:val="00CB27B3"/>
    <w:rsid w:val="00CB42FA"/>
    <w:rsid w:val="00CB45E7"/>
    <w:rsid w:val="00CB4BCA"/>
    <w:rsid w:val="00CB4FA5"/>
    <w:rsid w:val="00CB7AEA"/>
    <w:rsid w:val="00CC0045"/>
    <w:rsid w:val="00CC1674"/>
    <w:rsid w:val="00CC2C0D"/>
    <w:rsid w:val="00CC3918"/>
    <w:rsid w:val="00CC5067"/>
    <w:rsid w:val="00CC6AC6"/>
    <w:rsid w:val="00CD053E"/>
    <w:rsid w:val="00CD258C"/>
    <w:rsid w:val="00CD4348"/>
    <w:rsid w:val="00CD5ADE"/>
    <w:rsid w:val="00CE0ACD"/>
    <w:rsid w:val="00CE12E8"/>
    <w:rsid w:val="00CE688A"/>
    <w:rsid w:val="00CF05C9"/>
    <w:rsid w:val="00CF2895"/>
    <w:rsid w:val="00CF2FB1"/>
    <w:rsid w:val="00D028DB"/>
    <w:rsid w:val="00D02D6B"/>
    <w:rsid w:val="00D04492"/>
    <w:rsid w:val="00D053BD"/>
    <w:rsid w:val="00D0700D"/>
    <w:rsid w:val="00D07889"/>
    <w:rsid w:val="00D145BD"/>
    <w:rsid w:val="00D179A4"/>
    <w:rsid w:val="00D20518"/>
    <w:rsid w:val="00D21263"/>
    <w:rsid w:val="00D245B3"/>
    <w:rsid w:val="00D245BD"/>
    <w:rsid w:val="00D24773"/>
    <w:rsid w:val="00D25203"/>
    <w:rsid w:val="00D255B9"/>
    <w:rsid w:val="00D26230"/>
    <w:rsid w:val="00D30802"/>
    <w:rsid w:val="00D3276E"/>
    <w:rsid w:val="00D32819"/>
    <w:rsid w:val="00D3418D"/>
    <w:rsid w:val="00D34C0F"/>
    <w:rsid w:val="00D363DE"/>
    <w:rsid w:val="00D45156"/>
    <w:rsid w:val="00D4565E"/>
    <w:rsid w:val="00D46C9A"/>
    <w:rsid w:val="00D477BB"/>
    <w:rsid w:val="00D5066E"/>
    <w:rsid w:val="00D5521C"/>
    <w:rsid w:val="00D55CCD"/>
    <w:rsid w:val="00D567D2"/>
    <w:rsid w:val="00D56CB1"/>
    <w:rsid w:val="00D61968"/>
    <w:rsid w:val="00D656A0"/>
    <w:rsid w:val="00D65C78"/>
    <w:rsid w:val="00D6628B"/>
    <w:rsid w:val="00D727AF"/>
    <w:rsid w:val="00D736CC"/>
    <w:rsid w:val="00D7373D"/>
    <w:rsid w:val="00D7461C"/>
    <w:rsid w:val="00D75596"/>
    <w:rsid w:val="00D77B98"/>
    <w:rsid w:val="00D80A85"/>
    <w:rsid w:val="00D90D71"/>
    <w:rsid w:val="00D91B8D"/>
    <w:rsid w:val="00D9407D"/>
    <w:rsid w:val="00D95AB2"/>
    <w:rsid w:val="00D95B2C"/>
    <w:rsid w:val="00D96170"/>
    <w:rsid w:val="00D97721"/>
    <w:rsid w:val="00DA10D6"/>
    <w:rsid w:val="00DA1D6E"/>
    <w:rsid w:val="00DA2E21"/>
    <w:rsid w:val="00DA6C3C"/>
    <w:rsid w:val="00DB01A2"/>
    <w:rsid w:val="00DB0FCD"/>
    <w:rsid w:val="00DB1535"/>
    <w:rsid w:val="00DB1C50"/>
    <w:rsid w:val="00DB2C87"/>
    <w:rsid w:val="00DB4711"/>
    <w:rsid w:val="00DB6576"/>
    <w:rsid w:val="00DB67A2"/>
    <w:rsid w:val="00DB6BA8"/>
    <w:rsid w:val="00DB7D5E"/>
    <w:rsid w:val="00DC30F2"/>
    <w:rsid w:val="00DC366C"/>
    <w:rsid w:val="00DC496B"/>
    <w:rsid w:val="00DD0FF6"/>
    <w:rsid w:val="00DD13AE"/>
    <w:rsid w:val="00DD197A"/>
    <w:rsid w:val="00DD65FA"/>
    <w:rsid w:val="00DD667E"/>
    <w:rsid w:val="00DE0A06"/>
    <w:rsid w:val="00DE1170"/>
    <w:rsid w:val="00DE208E"/>
    <w:rsid w:val="00DE5E14"/>
    <w:rsid w:val="00DE642E"/>
    <w:rsid w:val="00DE7286"/>
    <w:rsid w:val="00DF1D46"/>
    <w:rsid w:val="00DF2B53"/>
    <w:rsid w:val="00DF2F93"/>
    <w:rsid w:val="00DF32A2"/>
    <w:rsid w:val="00DF7435"/>
    <w:rsid w:val="00E012E2"/>
    <w:rsid w:val="00E04887"/>
    <w:rsid w:val="00E05FF2"/>
    <w:rsid w:val="00E1401B"/>
    <w:rsid w:val="00E1404E"/>
    <w:rsid w:val="00E16C38"/>
    <w:rsid w:val="00E171E0"/>
    <w:rsid w:val="00E20995"/>
    <w:rsid w:val="00E2106E"/>
    <w:rsid w:val="00E21754"/>
    <w:rsid w:val="00E219AD"/>
    <w:rsid w:val="00E23F01"/>
    <w:rsid w:val="00E26814"/>
    <w:rsid w:val="00E26BC8"/>
    <w:rsid w:val="00E32ACE"/>
    <w:rsid w:val="00E343D6"/>
    <w:rsid w:val="00E347EB"/>
    <w:rsid w:val="00E34DB1"/>
    <w:rsid w:val="00E364C9"/>
    <w:rsid w:val="00E3706A"/>
    <w:rsid w:val="00E37649"/>
    <w:rsid w:val="00E37ADD"/>
    <w:rsid w:val="00E4330F"/>
    <w:rsid w:val="00E43F79"/>
    <w:rsid w:val="00E44344"/>
    <w:rsid w:val="00E4641B"/>
    <w:rsid w:val="00E46950"/>
    <w:rsid w:val="00E47028"/>
    <w:rsid w:val="00E50898"/>
    <w:rsid w:val="00E5127F"/>
    <w:rsid w:val="00E51475"/>
    <w:rsid w:val="00E51527"/>
    <w:rsid w:val="00E55FD6"/>
    <w:rsid w:val="00E60A5C"/>
    <w:rsid w:val="00E60E9E"/>
    <w:rsid w:val="00E66C2C"/>
    <w:rsid w:val="00E66F22"/>
    <w:rsid w:val="00E70738"/>
    <w:rsid w:val="00E73108"/>
    <w:rsid w:val="00E73A20"/>
    <w:rsid w:val="00E75B55"/>
    <w:rsid w:val="00E774CF"/>
    <w:rsid w:val="00E855DA"/>
    <w:rsid w:val="00E867C8"/>
    <w:rsid w:val="00E86F63"/>
    <w:rsid w:val="00E93140"/>
    <w:rsid w:val="00E94251"/>
    <w:rsid w:val="00E97F3F"/>
    <w:rsid w:val="00EA1953"/>
    <w:rsid w:val="00EB02E6"/>
    <w:rsid w:val="00EB1AAB"/>
    <w:rsid w:val="00EB2B0F"/>
    <w:rsid w:val="00EB2E55"/>
    <w:rsid w:val="00EB74D0"/>
    <w:rsid w:val="00EC0BB7"/>
    <w:rsid w:val="00EC0BFD"/>
    <w:rsid w:val="00EC1190"/>
    <w:rsid w:val="00EC482D"/>
    <w:rsid w:val="00EC7132"/>
    <w:rsid w:val="00ED1059"/>
    <w:rsid w:val="00ED1088"/>
    <w:rsid w:val="00ED1F22"/>
    <w:rsid w:val="00ED61FC"/>
    <w:rsid w:val="00EE27CB"/>
    <w:rsid w:val="00EE504E"/>
    <w:rsid w:val="00EE5CCD"/>
    <w:rsid w:val="00EE5F38"/>
    <w:rsid w:val="00EF1464"/>
    <w:rsid w:val="00EF179A"/>
    <w:rsid w:val="00EF2261"/>
    <w:rsid w:val="00EF256B"/>
    <w:rsid w:val="00EF38F6"/>
    <w:rsid w:val="00EF49A2"/>
    <w:rsid w:val="00EF5C48"/>
    <w:rsid w:val="00EF6F77"/>
    <w:rsid w:val="00F005B5"/>
    <w:rsid w:val="00F03BC6"/>
    <w:rsid w:val="00F0643B"/>
    <w:rsid w:val="00F074C1"/>
    <w:rsid w:val="00F11906"/>
    <w:rsid w:val="00F12C26"/>
    <w:rsid w:val="00F13DB0"/>
    <w:rsid w:val="00F150D0"/>
    <w:rsid w:val="00F156AA"/>
    <w:rsid w:val="00F15CBA"/>
    <w:rsid w:val="00F1786B"/>
    <w:rsid w:val="00F17E15"/>
    <w:rsid w:val="00F22337"/>
    <w:rsid w:val="00F22DFA"/>
    <w:rsid w:val="00F23160"/>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519E2"/>
    <w:rsid w:val="00F519E4"/>
    <w:rsid w:val="00F53C32"/>
    <w:rsid w:val="00F55A91"/>
    <w:rsid w:val="00F55FDA"/>
    <w:rsid w:val="00F562A6"/>
    <w:rsid w:val="00F56663"/>
    <w:rsid w:val="00F57096"/>
    <w:rsid w:val="00F57978"/>
    <w:rsid w:val="00F57F27"/>
    <w:rsid w:val="00F63984"/>
    <w:rsid w:val="00F641FF"/>
    <w:rsid w:val="00F66085"/>
    <w:rsid w:val="00F67A4C"/>
    <w:rsid w:val="00F67E96"/>
    <w:rsid w:val="00F707FE"/>
    <w:rsid w:val="00F70CEE"/>
    <w:rsid w:val="00F731AC"/>
    <w:rsid w:val="00F735D8"/>
    <w:rsid w:val="00F7640A"/>
    <w:rsid w:val="00F77072"/>
    <w:rsid w:val="00F81859"/>
    <w:rsid w:val="00F82BE3"/>
    <w:rsid w:val="00F901C9"/>
    <w:rsid w:val="00F93C2B"/>
    <w:rsid w:val="00F948C8"/>
    <w:rsid w:val="00F94BE5"/>
    <w:rsid w:val="00F9592D"/>
    <w:rsid w:val="00F96201"/>
    <w:rsid w:val="00FA054A"/>
    <w:rsid w:val="00FA1470"/>
    <w:rsid w:val="00FA5689"/>
    <w:rsid w:val="00FB42A5"/>
    <w:rsid w:val="00FB591B"/>
    <w:rsid w:val="00FB735D"/>
    <w:rsid w:val="00FC1D9C"/>
    <w:rsid w:val="00FC255A"/>
    <w:rsid w:val="00FC2B54"/>
    <w:rsid w:val="00FC48D5"/>
    <w:rsid w:val="00FC4E64"/>
    <w:rsid w:val="00FC5ACA"/>
    <w:rsid w:val="00FD1531"/>
    <w:rsid w:val="00FD2E08"/>
    <w:rsid w:val="00FD4312"/>
    <w:rsid w:val="00FD65C7"/>
    <w:rsid w:val="00FD73C2"/>
    <w:rsid w:val="00FE0A45"/>
    <w:rsid w:val="00FE3BE7"/>
    <w:rsid w:val="00FF0865"/>
    <w:rsid w:val="00FF0B5C"/>
    <w:rsid w:val="00FF146B"/>
    <w:rsid w:val="00FF4D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C56ED"/>
  <w15:docId w15:val="{CE89574B-D0A0-4923-921C-2CAF0FE0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505D"/>
    <w:rPr>
      <w:rFonts w:ascii=".VnTime" w:hAnsi=".VnTime"/>
      <w:sz w:val="24"/>
      <w:lang w:val="en-US" w:eastAsia="ja-JP"/>
    </w:rPr>
  </w:style>
  <w:style w:type="paragraph" w:styleId="Heading1">
    <w:name w:val="heading 1"/>
    <w:aliases w:val="gxd.vn Phần"/>
    <w:basedOn w:val="ANoidungcandeugxdvn"/>
    <w:next w:val="ANoidungcandeugxdvn"/>
    <w:link w:val="Heading1Char"/>
    <w:uiPriority w:val="9"/>
    <w:qFormat/>
    <w:rsid w:val="001B1216"/>
    <w:pPr>
      <w:keepNext/>
      <w:numPr>
        <w:numId w:val="12"/>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1B1216"/>
    <w:pPr>
      <w:numPr>
        <w:numId w:val="0"/>
      </w:numPr>
      <w:spacing w:before="80" w:after="80"/>
      <w:ind w:left="709"/>
      <w:jc w:val="both"/>
      <w:outlineLvl w:val="1"/>
    </w:pPr>
    <w:rPr>
      <w:sz w:val="28"/>
      <w:szCs w:val="28"/>
      <w:lang w:val="es-ES"/>
    </w:rPr>
  </w:style>
  <w:style w:type="paragraph" w:styleId="Heading3">
    <w:name w:val="heading 3"/>
    <w:aliases w:val="GXD Mục nhỏ"/>
    <w:basedOn w:val="Normal"/>
    <w:next w:val="Normal"/>
    <w:link w:val="Heading3Char"/>
    <w:autoRedefine/>
    <w:uiPriority w:val="9"/>
    <w:qFormat/>
    <w:rsid w:val="001B1216"/>
    <w:pPr>
      <w:keepLines/>
      <w:widowControl w:val="0"/>
      <w:shd w:val="clear" w:color="auto" w:fill="FFFFFF"/>
      <w:spacing w:before="120" w:after="120"/>
      <w:ind w:left="720"/>
      <w:jc w:val="both"/>
      <w:outlineLvl w:val="2"/>
    </w:pPr>
    <w:rPr>
      <w:rFonts w:ascii="Times New Roman" w:hAnsi="Times New Roman"/>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1B1216"/>
    <w:pPr>
      <w:keepNext/>
      <w:numPr>
        <w:ilvl w:val="3"/>
        <w:numId w:val="12"/>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1B1216"/>
    <w:pPr>
      <w:numPr>
        <w:ilvl w:val="4"/>
        <w:numId w:val="12"/>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1B1216"/>
    <w:pPr>
      <w:numPr>
        <w:ilvl w:val="5"/>
        <w:numId w:val="12"/>
      </w:numPr>
      <w:spacing w:line="264" w:lineRule="auto"/>
      <w:outlineLvl w:val="5"/>
    </w:pPr>
    <w:rPr>
      <w:rFonts w:ascii="Times New Roman" w:hAnsi="Times New Roman"/>
      <w:b/>
      <w:bCs/>
      <w:sz w:val="20"/>
      <w:szCs w:val="22"/>
      <w:lang w:val="vi-VN" w:eastAsia="vi-VN"/>
    </w:rPr>
  </w:style>
  <w:style w:type="paragraph" w:styleId="Heading7">
    <w:name w:val="heading 7"/>
    <w:aliases w:val="GXD Nghiêng đậm,Dau dong"/>
    <w:basedOn w:val="Normal"/>
    <w:next w:val="ANoidungcandeugxdvn"/>
    <w:link w:val="Heading7Char"/>
    <w:uiPriority w:val="9"/>
    <w:rsid w:val="001B1216"/>
    <w:pPr>
      <w:tabs>
        <w:tab w:val="num" w:pos="567"/>
      </w:tabs>
      <w:outlineLvl w:val="6"/>
    </w:pPr>
    <w:rPr>
      <w:rFonts w:ascii="Times New Roman" w:hAnsi="Times New Roman"/>
      <w:b/>
      <w:sz w:val="26"/>
      <w:szCs w:val="26"/>
      <w:lang w:val="pt-BR" w:eastAsia="vi-VN"/>
    </w:rPr>
  </w:style>
  <w:style w:type="paragraph" w:styleId="Heading8">
    <w:name w:val="heading 8"/>
    <w:aliases w:val="Heading 8 Mau GXD"/>
    <w:basedOn w:val="ANoidungcandeugxdvn"/>
    <w:next w:val="Heading7"/>
    <w:link w:val="Heading8Char"/>
    <w:rsid w:val="001B1216"/>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1B12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uiPriority w:val="99"/>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val="0"/>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semiHidden/>
    <w:rsid w:val="00811BEC"/>
    <w:rPr>
      <w:rFonts w:ascii=".VnTime" w:hAnsi=".VnTime"/>
      <w:sz w:val="24"/>
      <w:lang w:val="en-US" w:eastAsia="ja-JP"/>
    </w:rPr>
  </w:style>
  <w:style w:type="character" w:customStyle="1" w:styleId="HeaderChar">
    <w:name w:val="Header Char"/>
    <w:basedOn w:val="DefaultParagraphFont"/>
    <w:link w:val="Header"/>
    <w:uiPriority w:val="99"/>
    <w:rsid w:val="00D736CC"/>
    <w:rPr>
      <w:rFonts w:ascii=".VnTime" w:hAnsi=".VnTime"/>
      <w:sz w:val="24"/>
      <w:lang w:val="en-US" w:eastAsia="ja-JP"/>
    </w:rPr>
  </w:style>
  <w:style w:type="paragraph" w:customStyle="1" w:styleId="ANoidungcandeugxdvn">
    <w:name w:val="A Noi dung can deu gxd.vn"/>
    <w:basedOn w:val="Normal"/>
    <w:link w:val="ANoidungcandeugxdvnChar"/>
    <w:qFormat/>
    <w:rsid w:val="001B1216"/>
    <w:pPr>
      <w:widowControl w:val="0"/>
      <w:spacing w:before="60" w:after="60" w:line="288" w:lineRule="auto"/>
      <w:ind w:firstLine="567"/>
      <w:jc w:val="both"/>
    </w:pPr>
    <w:rPr>
      <w:rFonts w:ascii="Times New Roman" w:hAnsi="Times New Roman"/>
      <w:kern w:val="2"/>
      <w:sz w:val="28"/>
      <w:szCs w:val="28"/>
      <w:lang w:val="fr-FR" w:eastAsia="zh-CN"/>
    </w:rPr>
  </w:style>
  <w:style w:type="character" w:customStyle="1" w:styleId="ANoidungcandeugxdvnChar">
    <w:name w:val="A Noi dung can deu gxd.vn Char"/>
    <w:link w:val="ANoidungcandeugxdvn"/>
    <w:rsid w:val="001B1216"/>
    <w:rPr>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1B1216"/>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1B1216"/>
    <w:rPr>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1B1216"/>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1B1216"/>
    <w:rPr>
      <w:b/>
      <w:kern w:val="2"/>
      <w:sz w:val="28"/>
      <w:szCs w:val="28"/>
      <w:lang w:val="fr-FR" w:eastAsia="zh-CN"/>
    </w:rPr>
  </w:style>
  <w:style w:type="paragraph" w:customStyle="1" w:styleId="ANoidungcangiuadam12">
    <w:name w:val="A Noi dung can giua dam 12"/>
    <w:basedOn w:val="ANoidungcangiuadam14"/>
    <w:next w:val="ANoidungcandeugxdvn"/>
    <w:rsid w:val="001B1216"/>
    <w:pPr>
      <w:spacing w:line="240" w:lineRule="auto"/>
    </w:pPr>
    <w:rPr>
      <w:bCs/>
      <w:sz w:val="24"/>
      <w:szCs w:val="20"/>
    </w:rPr>
  </w:style>
  <w:style w:type="paragraph" w:customStyle="1" w:styleId="ANoidungcangiuadam13">
    <w:name w:val="A Noi dung can giua dam 13"/>
    <w:basedOn w:val="ANoidungcangiuadam14"/>
    <w:next w:val="ANoidungcandeugxdvn"/>
    <w:rsid w:val="001B1216"/>
    <w:rPr>
      <w:sz w:val="26"/>
    </w:rPr>
  </w:style>
  <w:style w:type="paragraph" w:customStyle="1" w:styleId="ANoidungcangiuagxdeduvn">
    <w:name w:val="A Noi dung can giua gxd.edu.vn"/>
    <w:basedOn w:val="ANoidungcandeugxdvn"/>
    <w:next w:val="ANoidungcandeugxdvn"/>
    <w:rsid w:val="001B1216"/>
    <w:pPr>
      <w:spacing w:before="100" w:beforeAutospacing="1" w:after="100" w:afterAutospacing="1"/>
      <w:jc w:val="center"/>
    </w:pPr>
  </w:style>
  <w:style w:type="paragraph" w:customStyle="1" w:styleId="ANoidungcangiuanghieng">
    <w:name w:val="A Noi dung can giua nghieng"/>
    <w:basedOn w:val="ANoidungcangiuagxdeduvn"/>
    <w:rsid w:val="001B1216"/>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1B1216"/>
    <w:rPr>
      <w:rFonts w:eastAsia="Calibri"/>
      <w:sz w:val="24"/>
    </w:rPr>
  </w:style>
  <w:style w:type="paragraph" w:customStyle="1" w:styleId="ANoinhannghiengdamgxdvn">
    <w:name w:val="A Noi nhan nghieng dam gxd.vn"/>
    <w:basedOn w:val="ANoidungcandeugxdvn"/>
    <w:rsid w:val="001B1216"/>
    <w:rPr>
      <w:b/>
      <w:i/>
      <w:sz w:val="26"/>
    </w:rPr>
  </w:style>
  <w:style w:type="paragraph" w:customStyle="1" w:styleId="ASoNgaythangcangiua">
    <w:name w:val="A So Ngay thang can giua"/>
    <w:basedOn w:val="ANoidungcangiuagxdeduvn"/>
    <w:next w:val="ANoidungcandeugxdvn"/>
    <w:rsid w:val="001B1216"/>
    <w:rPr>
      <w:i/>
      <w:szCs w:val="20"/>
    </w:rPr>
  </w:style>
  <w:style w:type="paragraph" w:customStyle="1" w:styleId="ASoVanbancangiua">
    <w:name w:val="A So Van ban can giua"/>
    <w:basedOn w:val="ANoidungcangiuagxdeduvn"/>
    <w:next w:val="ANoidungcandeugxdvn"/>
    <w:rsid w:val="001B1216"/>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1B1216"/>
    <w:pPr>
      <w:numPr>
        <w:numId w:val="2"/>
      </w:numPr>
      <w:spacing w:before="60" w:after="60" w:line="288" w:lineRule="auto"/>
      <w:jc w:val="both"/>
    </w:pPr>
    <w:rPr>
      <w:rFonts w:ascii="Times New Roman" w:hAnsi="Times New Roman"/>
      <w:sz w:val="28"/>
      <w:szCs w:val="26"/>
      <w:lang w:eastAsia="vi-VN"/>
    </w:rPr>
  </w:style>
  <w:style w:type="character" w:customStyle="1" w:styleId="Daudong-gxdvnChar">
    <w:name w:val="Dau dong - gxd.vn Char"/>
    <w:link w:val="Daudong-gxdvn"/>
    <w:rsid w:val="001B1216"/>
    <w:rPr>
      <w:sz w:val="28"/>
      <w:szCs w:val="26"/>
      <w:lang w:val="en-US"/>
    </w:rPr>
  </w:style>
  <w:style w:type="paragraph" w:customStyle="1" w:styleId="Daudong-gxdvnnghieng">
    <w:name w:val="Dau dong - gxd.vn nghieng"/>
    <w:basedOn w:val="Daudong-gxdvn"/>
    <w:next w:val="Daudong-gxdvn"/>
    <w:rsid w:val="001B1216"/>
    <w:rPr>
      <w:i/>
    </w:rPr>
  </w:style>
  <w:style w:type="paragraph" w:customStyle="1" w:styleId="Daudonggxdvn">
    <w:name w:val="Dau dong + gxd.vn"/>
    <w:basedOn w:val="ANoidungcandeugxdvn"/>
    <w:qFormat/>
    <w:rsid w:val="001B1216"/>
    <w:pPr>
      <w:numPr>
        <w:ilvl w:val="1"/>
        <w:numId w:val="3"/>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1B1216"/>
    <w:pPr>
      <w:numPr>
        <w:ilvl w:val="3"/>
        <w:numId w:val="4"/>
      </w:numPr>
      <w:spacing w:before="120"/>
    </w:pPr>
    <w:rPr>
      <w:b/>
      <w:bCs/>
      <w:i/>
      <w:iCs/>
    </w:rPr>
  </w:style>
  <w:style w:type="paragraph" w:customStyle="1" w:styleId="DaudongNghiengDamHoathi">
    <w:name w:val="Dau dong Nghieng Dam Hoa thi"/>
    <w:basedOn w:val="Normal"/>
    <w:rsid w:val="001B1216"/>
    <w:pPr>
      <w:widowControl w:val="0"/>
      <w:numPr>
        <w:numId w:val="5"/>
      </w:numPr>
      <w:tabs>
        <w:tab w:val="left" w:pos="709"/>
        <w:tab w:val="center" w:pos="4320"/>
        <w:tab w:val="right" w:pos="8640"/>
      </w:tabs>
      <w:spacing w:before="40" w:after="40" w:line="264" w:lineRule="auto"/>
      <w:jc w:val="both"/>
    </w:pPr>
    <w:rPr>
      <w:rFonts w:ascii="Times New Roman" w:hAnsi="Times New Roman"/>
      <w:b/>
      <w:bCs/>
      <w:i/>
      <w:iCs/>
      <w:kern w:val="2"/>
      <w:sz w:val="28"/>
      <w:szCs w:val="28"/>
      <w:lang w:val="fr-FR" w:eastAsia="zh-CN"/>
    </w:rPr>
  </w:style>
  <w:style w:type="paragraph" w:customStyle="1" w:styleId="DaudongNghiengDamMuiten">
    <w:name w:val="Dau dong Nghieng Dam Mui ten"/>
    <w:basedOn w:val="Normal"/>
    <w:qFormat/>
    <w:rsid w:val="001B1216"/>
    <w:pPr>
      <w:numPr>
        <w:numId w:val="6"/>
      </w:numPr>
      <w:tabs>
        <w:tab w:val="left" w:pos="709"/>
      </w:tabs>
      <w:spacing w:before="40" w:after="40"/>
    </w:pPr>
    <w:rPr>
      <w:rFonts w:ascii="Times New Roman" w:hAnsi="Times New Roman"/>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1B1216"/>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1B1216"/>
    <w:rPr>
      <w:i/>
      <w:color w:val="FFFFFF" w:themeColor="background1"/>
      <w:kern w:val="2"/>
      <w:sz w:val="28"/>
      <w:szCs w:val="28"/>
      <w:lang w:val="nl-NL" w:eastAsia="zh-CN"/>
    </w:rPr>
  </w:style>
  <w:style w:type="paragraph" w:customStyle="1" w:styleId="Gxdcongthuc">
    <w:name w:val="Gxd cong thuc"/>
    <w:basedOn w:val="ANoidungcandeugxdvn"/>
    <w:rsid w:val="001B1216"/>
    <w:pPr>
      <w:jc w:val="center"/>
    </w:pPr>
  </w:style>
  <w:style w:type="paragraph" w:customStyle="1" w:styleId="GxdDanhlistchu">
    <w:name w:val="Gxd Danh list chu"/>
    <w:basedOn w:val="ANoidungcandeugxdvn"/>
    <w:rsid w:val="001B1216"/>
    <w:pPr>
      <w:numPr>
        <w:numId w:val="7"/>
      </w:numPr>
      <w:tabs>
        <w:tab w:val="left" w:pos="709"/>
      </w:tabs>
    </w:pPr>
  </w:style>
  <w:style w:type="paragraph" w:customStyle="1" w:styleId="GxdDanhlistso">
    <w:name w:val="Gxd Danh list so"/>
    <w:basedOn w:val="ANoidungcandeugxdvn"/>
    <w:rsid w:val="001B1216"/>
    <w:pPr>
      <w:numPr>
        <w:numId w:val="8"/>
      </w:numPr>
      <w:tabs>
        <w:tab w:val="left" w:pos="709"/>
      </w:tabs>
      <w:spacing w:before="40" w:after="40"/>
    </w:pPr>
  </w:style>
  <w:style w:type="paragraph" w:customStyle="1" w:styleId="GxdDiengiaikhoiluong">
    <w:name w:val="Gxd Dien giai khoi luong"/>
    <w:basedOn w:val="ANoidungcandeugxdvn"/>
    <w:link w:val="GxdDiengiaikhoiluongChar"/>
    <w:rsid w:val="001B1216"/>
    <w:pPr>
      <w:ind w:firstLine="425"/>
    </w:pPr>
    <w:rPr>
      <w:i/>
      <w:color w:val="0000CC"/>
    </w:rPr>
  </w:style>
  <w:style w:type="character" w:customStyle="1" w:styleId="GxdDiengiaikhoiluongChar">
    <w:name w:val="Gxd Dien giai khoi luong Char"/>
    <w:basedOn w:val="ANoidungcandeugxdvnChar"/>
    <w:link w:val="GxdDiengiaikhoiluong"/>
    <w:rsid w:val="001B1216"/>
    <w:rPr>
      <w:i/>
      <w:color w:val="0000CC"/>
      <w:kern w:val="2"/>
      <w:sz w:val="28"/>
      <w:szCs w:val="28"/>
      <w:lang w:val="fr-FR" w:eastAsia="zh-CN"/>
    </w:rPr>
  </w:style>
  <w:style w:type="paragraph" w:customStyle="1" w:styleId="GxdLuuyChuy">
    <w:name w:val="Gxd Luu y Chu y"/>
    <w:basedOn w:val="ANoidungcandeugxdvn"/>
    <w:rsid w:val="001B1216"/>
    <w:rPr>
      <w:b/>
      <w:i/>
      <w:color w:val="FF0000"/>
      <w:u w:val="single"/>
    </w:rPr>
  </w:style>
  <w:style w:type="paragraph" w:customStyle="1" w:styleId="GxdMCA">
    <w:name w:val="Gxd MỤC A"/>
    <w:aliases w:val="B,C..."/>
    <w:basedOn w:val="ANoidungcandeugxdvn"/>
    <w:next w:val="ANoidungcandeugxdvn"/>
    <w:rsid w:val="001B1216"/>
    <w:pPr>
      <w:keepLines/>
      <w:numPr>
        <w:numId w:val="9"/>
      </w:numPr>
      <w:tabs>
        <w:tab w:val="left" w:pos="426"/>
      </w:tabs>
      <w:spacing w:before="100"/>
      <w:jc w:val="center"/>
    </w:pPr>
    <w:rPr>
      <w:b/>
      <w:lang w:val="vi-VN"/>
    </w:rPr>
  </w:style>
  <w:style w:type="paragraph" w:customStyle="1" w:styleId="GxdvnTenPhuluccanphai">
    <w:name w:val="Gxd.vn Ten Phu luc can phai"/>
    <w:basedOn w:val="ANoidungcandeugxdvn"/>
    <w:rsid w:val="001B1216"/>
    <w:pPr>
      <w:jc w:val="right"/>
    </w:pPr>
    <w:rPr>
      <w:b/>
    </w:rPr>
  </w:style>
  <w:style w:type="paragraph" w:customStyle="1" w:styleId="gxdvnNoidungBangcanDeuJ">
    <w:name w:val="gxd.vn Noi dung Bang can Deu J"/>
    <w:basedOn w:val="GxdvnTenPhuluccanphai"/>
    <w:next w:val="GxdvnTenPhuluccanphai"/>
    <w:rsid w:val="001B1216"/>
    <w:pPr>
      <w:jc w:val="both"/>
    </w:pPr>
    <w:rPr>
      <w:b w:val="0"/>
      <w:color w:val="000000"/>
      <w:sz w:val="24"/>
      <w:szCs w:val="24"/>
    </w:rPr>
  </w:style>
  <w:style w:type="paragraph" w:customStyle="1" w:styleId="gxdvnNoidungBangcanGiuaC">
    <w:name w:val="gxd.vn Noi dung Bang can Giua C"/>
    <w:basedOn w:val="gxdvnNoidungBangcanDeuJ"/>
    <w:rsid w:val="001B1216"/>
    <w:pPr>
      <w:suppressLineNumbers/>
      <w:jc w:val="center"/>
    </w:pPr>
  </w:style>
  <w:style w:type="paragraph" w:customStyle="1" w:styleId="GxdvnNoidungBangcanGiuaDamB">
    <w:name w:val="Gxd.vn Noi dung Bang can Giua Dam B"/>
    <w:basedOn w:val="Gxdcongthuc"/>
    <w:rsid w:val="001B1216"/>
    <w:rPr>
      <w:b/>
    </w:rPr>
  </w:style>
  <w:style w:type="paragraph" w:customStyle="1" w:styleId="gxdvnNoidungBangcanPhaiR">
    <w:name w:val="gxd.vn Noi dung Bang can Phai R"/>
    <w:basedOn w:val="ANoidungcandeugxdvn"/>
    <w:rsid w:val="001B1216"/>
    <w:pPr>
      <w:jc w:val="right"/>
    </w:pPr>
    <w:rPr>
      <w:sz w:val="24"/>
    </w:rPr>
  </w:style>
  <w:style w:type="paragraph" w:customStyle="1" w:styleId="gxdvnNoidungBangcanTraiL">
    <w:name w:val="gxd.vn Noi dung Bang can Trai L"/>
    <w:basedOn w:val="ANoidungcandeugxdvn"/>
    <w:next w:val="ANoidungcandeugxdvn"/>
    <w:rsid w:val="001B1216"/>
    <w:rPr>
      <w:sz w:val="24"/>
    </w:rPr>
  </w:style>
  <w:style w:type="paragraph" w:customStyle="1" w:styleId="gxdvnNoidungDVTcanphai">
    <w:name w:val="gxd.vn Noi dung DVT can phai"/>
    <w:basedOn w:val="ANoidungcandeugxdvn"/>
    <w:rsid w:val="001B1216"/>
    <w:pPr>
      <w:tabs>
        <w:tab w:val="center" w:pos="4320"/>
        <w:tab w:val="right" w:pos="8640"/>
      </w:tabs>
      <w:jc w:val="right"/>
    </w:pPr>
    <w:rPr>
      <w:i/>
    </w:rPr>
  </w:style>
  <w:style w:type="paragraph" w:customStyle="1" w:styleId="gxdvnTenBANG">
    <w:name w:val="gxd.vn Ten BANG"/>
    <w:basedOn w:val="GxdvnNoidungBangcanGiuaDamB"/>
    <w:next w:val="gxdvnNoidungBangcanTraiL"/>
    <w:rsid w:val="001B1216"/>
    <w:rPr>
      <w:b w:val="0"/>
    </w:rPr>
  </w:style>
  <w:style w:type="paragraph" w:customStyle="1" w:styleId="gxdvnTenBANGphu">
    <w:name w:val="gxd.vn Ten BANG phu"/>
    <w:basedOn w:val="gxdvnNoidungBangcanTraiL"/>
    <w:next w:val="gxdvnNoidungBangcanTraiL"/>
    <w:rsid w:val="001B1216"/>
    <w:pPr>
      <w:jc w:val="center"/>
    </w:pPr>
    <w:rPr>
      <w:b/>
      <w:i/>
    </w:rPr>
  </w:style>
  <w:style w:type="paragraph" w:customStyle="1" w:styleId="gxdvnTieudeBang">
    <w:name w:val="gxd.vn Tieu de Bang"/>
    <w:basedOn w:val="ANoidungcandeugxdvn"/>
    <w:next w:val="GxdvnTenPhuluccanphai"/>
    <w:rsid w:val="001B1216"/>
    <w:pPr>
      <w:ind w:firstLine="0"/>
      <w:jc w:val="center"/>
    </w:pPr>
    <w:rPr>
      <w:b/>
      <w:color w:val="000000"/>
      <w:sz w:val="24"/>
    </w:rPr>
  </w:style>
  <w:style w:type="paragraph" w:customStyle="1" w:styleId="gxdvnTracnghiemABCD">
    <w:name w:val="gxd.vn Trac nghiem A.B.C.D"/>
    <w:basedOn w:val="Normal"/>
    <w:rsid w:val="001B1216"/>
    <w:pPr>
      <w:widowControl w:val="0"/>
      <w:numPr>
        <w:ilvl w:val="5"/>
        <w:numId w:val="10"/>
      </w:numPr>
      <w:tabs>
        <w:tab w:val="clear" w:pos="624"/>
        <w:tab w:val="num" w:pos="567"/>
      </w:tabs>
      <w:autoSpaceDE w:val="0"/>
      <w:autoSpaceDN w:val="0"/>
      <w:spacing w:before="80" w:line="276" w:lineRule="auto"/>
      <w:contextualSpacing/>
    </w:pPr>
    <w:rPr>
      <w:rFonts w:ascii="Times New Roman" w:eastAsia="Calibri" w:hAnsi="Times New Roman"/>
      <w:i/>
      <w:sz w:val="26"/>
      <w:szCs w:val="26"/>
      <w:lang w:eastAsia="en-US"/>
    </w:rPr>
  </w:style>
  <w:style w:type="numbering" w:customStyle="1" w:styleId="Giaotrinhdutoan">
    <w:name w:val="Giao trinh du toan"/>
    <w:uiPriority w:val="99"/>
    <w:rsid w:val="001B1216"/>
    <w:pPr>
      <w:numPr>
        <w:numId w:val="11"/>
      </w:numPr>
    </w:pPr>
  </w:style>
  <w:style w:type="character" w:customStyle="1" w:styleId="Heading4Char">
    <w:name w:val="Heading 4 Char"/>
    <w:aliases w:val="GXD Tiểu mục Char"/>
    <w:link w:val="Heading4"/>
    <w:uiPriority w:val="9"/>
    <w:rsid w:val="001B1216"/>
    <w:rPr>
      <w:rFonts w:eastAsiaTheme="minorHAnsi"/>
      <w:b/>
      <w:bCs/>
      <w:color w:val="C00000"/>
      <w:kern w:val="2"/>
      <w:sz w:val="28"/>
      <w:szCs w:val="28"/>
      <w:lang w:val="fr-FR"/>
    </w:rPr>
  </w:style>
  <w:style w:type="paragraph" w:customStyle="1" w:styleId="Heading10">
    <w:name w:val="Heading #1"/>
    <w:basedOn w:val="Heading4"/>
    <w:link w:val="Heading11"/>
    <w:rsid w:val="001B1216"/>
    <w:pPr>
      <w:widowControl/>
      <w:numPr>
        <w:ilvl w:val="0"/>
        <w:numId w:val="0"/>
      </w:numPr>
      <w:spacing w:line="264" w:lineRule="auto"/>
      <w:jc w:val="right"/>
    </w:pPr>
    <w:rPr>
      <w:rFonts w:eastAsia="Times New Roman"/>
      <w:color w:val="17365D"/>
      <w:kern w:val="0"/>
      <w:lang w:val="sv-SE"/>
    </w:rPr>
  </w:style>
  <w:style w:type="character" w:customStyle="1" w:styleId="Heading11">
    <w:name w:val="Heading #1_"/>
    <w:basedOn w:val="DefaultParagraphFont"/>
    <w:link w:val="Heading10"/>
    <w:rsid w:val="001B1216"/>
    <w:rPr>
      <w:b/>
      <w:bCs/>
      <w:color w:val="17365D"/>
      <w:sz w:val="28"/>
      <w:szCs w:val="28"/>
      <w:lang w:val="sv-SE"/>
    </w:rPr>
  </w:style>
  <w:style w:type="paragraph" w:customStyle="1" w:styleId="Heading20">
    <w:name w:val="Heading #2"/>
    <w:basedOn w:val="Heading4"/>
    <w:link w:val="Heading21"/>
    <w:rsid w:val="001B1216"/>
    <w:pPr>
      <w:widowControl/>
      <w:spacing w:line="264" w:lineRule="auto"/>
    </w:pPr>
    <w:rPr>
      <w:rFonts w:eastAsia="Times New Roman"/>
      <w:i/>
      <w:color w:val="17365D"/>
      <w:kern w:val="0"/>
      <w:lang w:val="vi-VN"/>
    </w:rPr>
  </w:style>
  <w:style w:type="character" w:customStyle="1" w:styleId="Heading21">
    <w:name w:val="Heading #2_"/>
    <w:basedOn w:val="DefaultParagraphFont"/>
    <w:link w:val="Heading20"/>
    <w:rsid w:val="001B1216"/>
    <w:rPr>
      <w:b/>
      <w:bCs/>
      <w:i/>
      <w:color w:val="17365D"/>
      <w:sz w:val="28"/>
      <w:szCs w:val="28"/>
    </w:rPr>
  </w:style>
  <w:style w:type="character" w:customStyle="1" w:styleId="Heading1Char">
    <w:name w:val="Heading 1 Char"/>
    <w:aliases w:val="gxd.vn Phần Char"/>
    <w:link w:val="Heading1"/>
    <w:uiPriority w:val="9"/>
    <w:rsid w:val="001B1216"/>
    <w:rPr>
      <w:b/>
      <w:bCs/>
      <w:kern w:val="32"/>
      <w:sz w:val="32"/>
      <w:szCs w:val="32"/>
      <w:lang w:val="fr-FR"/>
    </w:rPr>
  </w:style>
  <w:style w:type="paragraph" w:customStyle="1" w:styleId="Heading1MauGXD">
    <w:name w:val="Heading 1 Mau GXD"/>
    <w:basedOn w:val="Heading1"/>
    <w:next w:val="Normal"/>
    <w:rsid w:val="001B1216"/>
    <w:pPr>
      <w:pageBreakBefore/>
    </w:pPr>
    <w:rPr>
      <w:sz w:val="28"/>
    </w:rPr>
  </w:style>
  <w:style w:type="paragraph" w:customStyle="1" w:styleId="Heading3MauGXD">
    <w:name w:val="Heading 3 Mau GXD"/>
    <w:basedOn w:val="Heading1MauGXD"/>
    <w:rsid w:val="001B1216"/>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1B1216"/>
    <w:pPr>
      <w:jc w:val="left"/>
      <w:outlineLvl w:val="1"/>
    </w:pPr>
  </w:style>
  <w:style w:type="character" w:customStyle="1" w:styleId="Heading2Char">
    <w:name w:val="Heading 2 Char"/>
    <w:aliases w:val="GXD Mục lớn Char"/>
    <w:link w:val="Heading2"/>
    <w:uiPriority w:val="9"/>
    <w:rsid w:val="001B1216"/>
    <w:rPr>
      <w:b/>
      <w:bCs/>
      <w:kern w:val="32"/>
      <w:sz w:val="28"/>
      <w:szCs w:val="28"/>
      <w:lang w:val="es-ES"/>
    </w:rPr>
  </w:style>
  <w:style w:type="character" w:customStyle="1" w:styleId="Heading3Char">
    <w:name w:val="Heading 3 Char"/>
    <w:aliases w:val="GXD Mục nhỏ Char"/>
    <w:link w:val="Heading3"/>
    <w:uiPriority w:val="9"/>
    <w:rsid w:val="001B1216"/>
    <w:rPr>
      <w:b/>
      <w:kern w:val="2"/>
      <w:sz w:val="28"/>
      <w:szCs w:val="28"/>
      <w:shd w:val="clear" w:color="auto" w:fill="FFFFFF"/>
      <w:lang w:val="fr-FR"/>
    </w:rPr>
  </w:style>
  <w:style w:type="character" w:customStyle="1" w:styleId="Heading5Char">
    <w:name w:val="Heading 5 Char"/>
    <w:aliases w:val="GXD Tiểu tiểu mục Char"/>
    <w:link w:val="Heading5"/>
    <w:uiPriority w:val="9"/>
    <w:rsid w:val="001B1216"/>
    <w:rPr>
      <w:b/>
      <w:bCs/>
      <w:iCs/>
      <w:color w:val="7030A0"/>
      <w:kern w:val="2"/>
      <w:sz w:val="28"/>
      <w:szCs w:val="28"/>
      <w:lang w:val="fr-FR"/>
    </w:rPr>
  </w:style>
  <w:style w:type="paragraph" w:customStyle="1" w:styleId="Heading4MauGXD">
    <w:name w:val="Heading 4 Mau GXD"/>
    <w:basedOn w:val="Heading5"/>
    <w:next w:val="Normal"/>
    <w:rsid w:val="001B1216"/>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1B1216"/>
    <w:rPr>
      <w:b/>
      <w:bCs/>
      <w:szCs w:val="22"/>
    </w:rPr>
  </w:style>
  <w:style w:type="paragraph" w:customStyle="1" w:styleId="Heading5MauGXD">
    <w:name w:val="Heading 5 Mau GXD"/>
    <w:basedOn w:val="Heading6"/>
    <w:next w:val="Normal"/>
    <w:rsid w:val="001B1216"/>
    <w:pPr>
      <w:numPr>
        <w:ilvl w:val="0"/>
        <w:numId w:val="0"/>
      </w:numPr>
      <w:ind w:firstLine="426"/>
    </w:pPr>
    <w:rPr>
      <w:b w:val="0"/>
    </w:rPr>
  </w:style>
  <w:style w:type="character" w:customStyle="1" w:styleId="Heading7Char">
    <w:name w:val="Heading 7 Char"/>
    <w:aliases w:val="GXD Nghiêng đậm Char,Dau dong Char"/>
    <w:link w:val="Heading7"/>
    <w:uiPriority w:val="9"/>
    <w:rsid w:val="001B1216"/>
    <w:rPr>
      <w:b/>
      <w:sz w:val="26"/>
      <w:szCs w:val="26"/>
      <w:lang w:val="pt-BR"/>
    </w:rPr>
  </w:style>
  <w:style w:type="character" w:customStyle="1" w:styleId="Heading8Char">
    <w:name w:val="Heading 8 Char"/>
    <w:aliases w:val="Heading 8 Mau GXD Char"/>
    <w:link w:val="Heading8"/>
    <w:rsid w:val="001B1216"/>
    <w:rPr>
      <w:i/>
      <w:iCs/>
      <w:kern w:val="2"/>
      <w:sz w:val="26"/>
      <w:szCs w:val="28"/>
    </w:rPr>
  </w:style>
  <w:style w:type="character" w:customStyle="1" w:styleId="Heading9Char">
    <w:name w:val="Heading 9 Char"/>
    <w:aliases w:val="Heading 9 Mau GXD Char"/>
    <w:link w:val="Heading9"/>
    <w:rsid w:val="001B1216"/>
    <w:rPr>
      <w:i/>
      <w:iCs/>
      <w:kern w:val="2"/>
      <w:sz w:val="26"/>
      <w:szCs w:val="28"/>
    </w:rPr>
  </w:style>
  <w:style w:type="paragraph" w:customStyle="1" w:styleId="HeadingPhanA-B-C">
    <w:name w:val="Heading Phan A-B-C"/>
    <w:basedOn w:val="Heading1MauGXD"/>
    <w:next w:val="ANoidungcangiuadam14"/>
    <w:rsid w:val="001B1216"/>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1B1216"/>
    <w:pPr>
      <w:jc w:val="right"/>
    </w:pPr>
    <w:rPr>
      <w:sz w:val="28"/>
    </w:rPr>
  </w:style>
  <w:style w:type="paragraph" w:customStyle="1" w:styleId="HinhanhGxdvnGxdeduvn">
    <w:name w:val="Hinh anh Gxd.vn Gxd.edu.vn"/>
    <w:basedOn w:val="Normal"/>
    <w:next w:val="ANoidungcandeugxdvn"/>
    <w:qFormat/>
    <w:rsid w:val="001B1216"/>
    <w:pPr>
      <w:spacing w:after="120"/>
      <w:jc w:val="center"/>
    </w:pPr>
    <w:rPr>
      <w:rFonts w:ascii="Times New Roman" w:eastAsia="Calibri" w:hAnsi="Times New Roman"/>
      <w:i/>
      <w:color w:val="0000CC"/>
      <w:sz w:val="20"/>
      <w:szCs w:val="26"/>
      <w:bdr w:val="none" w:sz="0" w:space="0" w:color="auto" w:frame="1"/>
      <w:lang w:eastAsia="en-US"/>
    </w:rPr>
  </w:style>
  <w:style w:type="paragraph" w:customStyle="1" w:styleId="MucABCcatrang">
    <w:name w:val="Muc A B C ca trang"/>
    <w:basedOn w:val="ANoidungcangiuadam14"/>
    <w:next w:val="ANoidungcandeugxdvn"/>
    <w:uiPriority w:val="1"/>
    <w:rsid w:val="001B1216"/>
    <w:pPr>
      <w:pageBreakBefore/>
      <w:numPr>
        <w:numId w:val="13"/>
      </w:numPr>
      <w:tabs>
        <w:tab w:val="clear" w:pos="4320"/>
        <w:tab w:val="clear" w:pos="8640"/>
      </w:tabs>
      <w:spacing w:before="6000" w:after="6000"/>
    </w:pPr>
    <w:rPr>
      <w:sz w:val="1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1032">
      <w:bodyDiv w:val="1"/>
      <w:marLeft w:val="0"/>
      <w:marRight w:val="0"/>
      <w:marTop w:val="0"/>
      <w:marBottom w:val="0"/>
      <w:divBdr>
        <w:top w:val="none" w:sz="0" w:space="0" w:color="auto"/>
        <w:left w:val="none" w:sz="0" w:space="0" w:color="auto"/>
        <w:bottom w:val="none" w:sz="0" w:space="0" w:color="auto"/>
        <w:right w:val="none" w:sz="0" w:space="0" w:color="auto"/>
      </w:divBdr>
    </w:div>
    <w:div w:id="603195876">
      <w:bodyDiv w:val="1"/>
      <w:marLeft w:val="0"/>
      <w:marRight w:val="0"/>
      <w:marTop w:val="0"/>
      <w:marBottom w:val="0"/>
      <w:divBdr>
        <w:top w:val="none" w:sz="0" w:space="0" w:color="auto"/>
        <w:left w:val="none" w:sz="0" w:space="0" w:color="auto"/>
        <w:bottom w:val="none" w:sz="0" w:space="0" w:color="auto"/>
        <w:right w:val="none" w:sz="0" w:space="0" w:color="auto"/>
      </w:divBdr>
    </w:div>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685903882">
      <w:bodyDiv w:val="1"/>
      <w:marLeft w:val="0"/>
      <w:marRight w:val="0"/>
      <w:marTop w:val="0"/>
      <w:marBottom w:val="0"/>
      <w:divBdr>
        <w:top w:val="none" w:sz="0" w:space="0" w:color="auto"/>
        <w:left w:val="none" w:sz="0" w:space="0" w:color="auto"/>
        <w:bottom w:val="none" w:sz="0" w:space="0" w:color="auto"/>
        <w:right w:val="none" w:sz="0" w:space="0" w:color="auto"/>
      </w:divBdr>
    </w:div>
    <w:div w:id="749737016">
      <w:bodyDiv w:val="1"/>
      <w:marLeft w:val="0"/>
      <w:marRight w:val="0"/>
      <w:marTop w:val="0"/>
      <w:marBottom w:val="0"/>
      <w:divBdr>
        <w:top w:val="none" w:sz="0" w:space="0" w:color="auto"/>
        <w:left w:val="none" w:sz="0" w:space="0" w:color="auto"/>
        <w:bottom w:val="none" w:sz="0" w:space="0" w:color="auto"/>
        <w:right w:val="none" w:sz="0" w:space="0" w:color="auto"/>
      </w:divBdr>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2660">
      <w:bodyDiv w:val="1"/>
      <w:marLeft w:val="0"/>
      <w:marRight w:val="0"/>
      <w:marTop w:val="0"/>
      <w:marBottom w:val="0"/>
      <w:divBdr>
        <w:top w:val="none" w:sz="0" w:space="0" w:color="auto"/>
        <w:left w:val="none" w:sz="0" w:space="0" w:color="auto"/>
        <w:bottom w:val="none" w:sz="0" w:space="0" w:color="auto"/>
        <w:right w:val="none" w:sz="0" w:space="0" w:color="auto"/>
      </w:divBdr>
    </w:div>
    <w:div w:id="205719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6B52A-E987-492D-B92C-B461192C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creator>Ninh Viet Dinh</dc:creator>
  <cp:lastModifiedBy>The Anh</cp:lastModifiedBy>
  <cp:revision>5</cp:revision>
  <cp:lastPrinted>2022-06-07T09:42:00Z</cp:lastPrinted>
  <dcterms:created xsi:type="dcterms:W3CDTF">2022-06-09T01:31:00Z</dcterms:created>
  <dcterms:modified xsi:type="dcterms:W3CDTF">2022-06-21T17:34:00Z</dcterms:modified>
</cp:coreProperties>
</file>